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B7" w:rsidRPr="00432B2E" w:rsidRDefault="00D82C5F" w:rsidP="00B13B27">
      <w:pPr>
        <w:jc w:val="center"/>
        <w:rPr>
          <w:rFonts w:cs="B Zar"/>
          <w:sz w:val="36"/>
          <w:szCs w:val="36"/>
          <w:rtl/>
        </w:rPr>
      </w:pPr>
      <w:r w:rsidRPr="00432B2E">
        <w:rPr>
          <w:rFonts w:asciiTheme="majorBidi" w:hAnsiTheme="majorBidi" w:cs="B Nazanin" w:hint="cs"/>
          <w:b/>
          <w:bCs/>
          <w:sz w:val="32"/>
          <w:szCs w:val="32"/>
          <w:rtl/>
        </w:rPr>
        <w:t>مقیاس استرس کرونا</w:t>
      </w:r>
      <w:r w:rsidR="00E97F23">
        <w:rPr>
          <w:rFonts w:asciiTheme="majorBidi" w:hAnsiTheme="majorBidi" w:cs="B Nazanin" w:hint="cs"/>
          <w:b/>
          <w:bCs/>
          <w:sz w:val="32"/>
          <w:szCs w:val="32"/>
          <w:rtl/>
        </w:rPr>
        <w:t xml:space="preserve"> </w:t>
      </w:r>
      <w:r w:rsidR="00E97F23">
        <w:rPr>
          <w:rFonts w:ascii="Times New Roman" w:hAnsi="Times New Roman" w:cs="Times New Roman" w:hint="cs"/>
          <w:b/>
          <w:bCs/>
          <w:sz w:val="32"/>
          <w:szCs w:val="32"/>
          <w:rtl/>
        </w:rPr>
        <w:t>–</w:t>
      </w:r>
      <w:r w:rsidR="00E97F23">
        <w:rPr>
          <w:rFonts w:asciiTheme="majorBidi" w:hAnsiTheme="majorBidi" w:cs="B Nazanin" w:hint="cs"/>
          <w:b/>
          <w:bCs/>
          <w:sz w:val="32"/>
          <w:szCs w:val="32"/>
          <w:rtl/>
        </w:rPr>
        <w:t>کووید19</w:t>
      </w:r>
      <w:r w:rsidRPr="00432B2E">
        <w:rPr>
          <w:rFonts w:asciiTheme="majorBidi" w:hAnsiTheme="majorBidi" w:cs="B Nazanin" w:hint="cs"/>
          <w:b/>
          <w:bCs/>
          <w:sz w:val="32"/>
          <w:szCs w:val="32"/>
          <w:rtl/>
        </w:rPr>
        <w:t xml:space="preserve"> (</w:t>
      </w:r>
      <w:r w:rsidRPr="00432B2E">
        <w:rPr>
          <w:rFonts w:asciiTheme="majorBidi" w:hAnsiTheme="majorBidi" w:cs="B Nazanin"/>
          <w:b/>
          <w:bCs/>
          <w:sz w:val="32"/>
          <w:szCs w:val="32"/>
        </w:rPr>
        <w:t>CSS-18</w:t>
      </w:r>
      <w:r w:rsidRPr="00432B2E">
        <w:rPr>
          <w:rFonts w:asciiTheme="majorBidi" w:hAnsiTheme="majorBidi" w:cs="B Nazanin" w:hint="cs"/>
          <w:b/>
          <w:bCs/>
          <w:sz w:val="32"/>
          <w:szCs w:val="32"/>
          <w:rtl/>
        </w:rPr>
        <w:t>)</w:t>
      </w:r>
    </w:p>
    <w:p w:rsidR="00432B2E" w:rsidRDefault="00432B2E" w:rsidP="00027EB4">
      <w:pPr>
        <w:jc w:val="both"/>
        <w:rPr>
          <w:rFonts w:cs="B Zar"/>
          <w:sz w:val="28"/>
          <w:szCs w:val="28"/>
          <w:rtl/>
        </w:rPr>
      </w:pPr>
      <w:r>
        <w:rPr>
          <w:rFonts w:cs="B Zar" w:hint="cs"/>
          <w:sz w:val="28"/>
          <w:szCs w:val="28"/>
          <w:rtl/>
        </w:rPr>
        <w:t xml:space="preserve">پژوهشگر گرامی این مقیاس </w:t>
      </w:r>
      <w:r w:rsidR="00027EB4">
        <w:rPr>
          <w:rFonts w:cs="B Zar" w:hint="cs"/>
          <w:sz w:val="28"/>
          <w:szCs w:val="28"/>
          <w:rtl/>
        </w:rPr>
        <w:t>در جهت</w:t>
      </w:r>
      <w:r>
        <w:rPr>
          <w:rFonts w:cs="B Zar" w:hint="cs"/>
          <w:sz w:val="28"/>
          <w:szCs w:val="28"/>
          <w:rtl/>
        </w:rPr>
        <w:t xml:space="preserve"> بررسی استرس کرونا </w:t>
      </w:r>
      <w:r w:rsidR="00BF17E4">
        <w:rPr>
          <w:rFonts w:cs="B Zar" w:hint="cs"/>
          <w:sz w:val="28"/>
          <w:szCs w:val="28"/>
          <w:rtl/>
        </w:rPr>
        <w:t>(کووید</w:t>
      </w:r>
      <w:r w:rsidR="00E97F23">
        <w:rPr>
          <w:rFonts w:cs="B Zar" w:hint="cs"/>
          <w:sz w:val="28"/>
          <w:szCs w:val="28"/>
          <w:rtl/>
        </w:rPr>
        <w:t>-</w:t>
      </w:r>
      <w:r w:rsidR="00BF17E4">
        <w:rPr>
          <w:rFonts w:cs="B Zar" w:hint="cs"/>
          <w:sz w:val="28"/>
          <w:szCs w:val="28"/>
          <w:rtl/>
        </w:rPr>
        <w:t xml:space="preserve">19) </w:t>
      </w:r>
      <w:r>
        <w:rPr>
          <w:rFonts w:cs="B Zar" w:hint="cs"/>
          <w:sz w:val="28"/>
          <w:szCs w:val="28"/>
          <w:rtl/>
        </w:rPr>
        <w:t>ساخته شده است.</w:t>
      </w:r>
      <w:r w:rsidR="00BF17E4">
        <w:rPr>
          <w:rFonts w:cs="B Zar" w:hint="cs"/>
          <w:sz w:val="28"/>
          <w:szCs w:val="28"/>
          <w:rtl/>
        </w:rPr>
        <w:t xml:space="preserve"> در صورت داشتن سؤال در مورد پرسشنامه و</w:t>
      </w:r>
      <w:r>
        <w:rPr>
          <w:rFonts w:cs="B Zar" w:hint="cs"/>
          <w:sz w:val="28"/>
          <w:szCs w:val="28"/>
          <w:rtl/>
        </w:rPr>
        <w:t xml:space="preserve"> برای ارتباط بیشتر می‌توانید با روش‌های زیر با نویسنده اصلی در ارتباط باشید:</w:t>
      </w:r>
    </w:p>
    <w:p w:rsidR="00432B2E" w:rsidRPr="00571DFB" w:rsidRDefault="00432B2E" w:rsidP="00432B2E">
      <w:pPr>
        <w:jc w:val="both"/>
        <w:rPr>
          <w:rFonts w:cs="B Zar"/>
          <w:b/>
          <w:bCs/>
          <w:sz w:val="28"/>
          <w:szCs w:val="28"/>
          <w:rtl/>
        </w:rPr>
      </w:pPr>
      <w:r w:rsidRPr="00571DFB">
        <w:rPr>
          <w:rFonts w:cs="B Zar" w:hint="cs"/>
          <w:b/>
          <w:bCs/>
          <w:sz w:val="28"/>
          <w:szCs w:val="28"/>
          <w:rtl/>
        </w:rPr>
        <w:t>هادی سلیمی</w:t>
      </w:r>
    </w:p>
    <w:p w:rsidR="00432B2E" w:rsidRDefault="00B9229F" w:rsidP="00432B2E">
      <w:pPr>
        <w:jc w:val="both"/>
        <w:rPr>
          <w:rFonts w:cs="B Zar"/>
          <w:sz w:val="28"/>
          <w:szCs w:val="28"/>
          <w:rtl/>
        </w:rPr>
      </w:pPr>
      <w:r>
        <w:rPr>
          <w:rFonts w:cs="B Zar" w:hint="cs"/>
          <w:sz w:val="28"/>
          <w:szCs w:val="28"/>
          <w:rtl/>
        </w:rPr>
        <w:t>عضو هیئ</w:t>
      </w:r>
      <w:bookmarkStart w:id="0" w:name="_GoBack"/>
      <w:bookmarkEnd w:id="0"/>
      <w:r>
        <w:rPr>
          <w:rFonts w:cs="B Zar" w:hint="cs"/>
          <w:sz w:val="28"/>
          <w:szCs w:val="28"/>
          <w:rtl/>
        </w:rPr>
        <w:t>ت علمی</w:t>
      </w:r>
      <w:r w:rsidR="00432B2E">
        <w:rPr>
          <w:rFonts w:cs="B Zar" w:hint="cs"/>
          <w:sz w:val="28"/>
          <w:szCs w:val="28"/>
          <w:rtl/>
        </w:rPr>
        <w:t xml:space="preserve"> دانشگاه هرمزگان</w:t>
      </w:r>
    </w:p>
    <w:p w:rsidR="00432B2E" w:rsidRDefault="00432B2E" w:rsidP="001D16A0">
      <w:pPr>
        <w:jc w:val="both"/>
        <w:rPr>
          <w:rFonts w:cs="B Zar"/>
          <w:sz w:val="28"/>
          <w:szCs w:val="28"/>
          <w:rtl/>
        </w:rPr>
      </w:pPr>
      <w:r>
        <w:rPr>
          <w:rFonts w:cs="B Zar" w:hint="cs"/>
          <w:sz w:val="28"/>
          <w:szCs w:val="28"/>
          <w:rtl/>
        </w:rPr>
        <w:t xml:space="preserve">09374669579 </w:t>
      </w:r>
      <w:r w:rsidRPr="00432B2E">
        <w:rPr>
          <w:rFonts w:asciiTheme="majorBidi" w:hAnsiTheme="majorBidi" w:cstheme="majorBidi"/>
          <w:sz w:val="28"/>
          <w:szCs w:val="28"/>
        </w:rPr>
        <w:t>hadisalimi69@yahoo.com</w:t>
      </w:r>
    </w:p>
    <w:tbl>
      <w:tblPr>
        <w:tblStyle w:val="ListTable6Colorful"/>
        <w:bidiVisual/>
        <w:tblW w:w="9026" w:type="dxa"/>
        <w:shd w:val="clear" w:color="auto" w:fill="FFFFFF" w:themeFill="background1"/>
        <w:tblLook w:val="04A0" w:firstRow="1" w:lastRow="0" w:firstColumn="1" w:lastColumn="0" w:noHBand="0" w:noVBand="1"/>
      </w:tblPr>
      <w:tblGrid>
        <w:gridCol w:w="1091"/>
        <w:gridCol w:w="4361"/>
        <w:gridCol w:w="739"/>
        <w:gridCol w:w="725"/>
        <w:gridCol w:w="718"/>
        <w:gridCol w:w="713"/>
        <w:gridCol w:w="679"/>
      </w:tblGrid>
      <w:tr w:rsidR="00D82C5F" w:rsidRPr="00B90471" w:rsidTr="00D82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shd w:val="clear" w:color="auto" w:fill="FFFFFF" w:themeFill="background1"/>
          </w:tcPr>
          <w:p w:rsidR="00D82C5F" w:rsidRPr="00B90471" w:rsidRDefault="00D82C5F" w:rsidP="0020466D">
            <w:pPr>
              <w:contextualSpacing/>
              <w:jc w:val="center"/>
              <w:rPr>
                <w:rFonts w:asciiTheme="majorBidi" w:hAnsiTheme="majorBidi" w:cs="B Zar"/>
                <w:sz w:val="24"/>
                <w:szCs w:val="24"/>
                <w:rtl/>
              </w:rPr>
            </w:pPr>
            <w:r w:rsidRPr="00B90471">
              <w:rPr>
                <w:rFonts w:asciiTheme="majorBidi" w:hAnsiTheme="majorBidi" w:cs="B Zar"/>
                <w:sz w:val="24"/>
                <w:szCs w:val="24"/>
                <w:rtl/>
              </w:rPr>
              <w:t>عامل‌ها</w:t>
            </w:r>
          </w:p>
        </w:tc>
        <w:tc>
          <w:tcPr>
            <w:tcW w:w="4361" w:type="dxa"/>
            <w:shd w:val="clear" w:color="auto" w:fill="FFFFFF" w:themeFill="background1"/>
          </w:tcPr>
          <w:p w:rsidR="00D82C5F" w:rsidRPr="00B90471" w:rsidRDefault="00D82C5F" w:rsidP="0020466D">
            <w:pPr>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Zar"/>
                <w:sz w:val="24"/>
                <w:szCs w:val="24"/>
                <w:rtl/>
              </w:rPr>
            </w:pPr>
            <w:r w:rsidRPr="00B90471">
              <w:rPr>
                <w:rFonts w:asciiTheme="majorBidi" w:hAnsiTheme="majorBidi" w:cs="B Zar"/>
                <w:sz w:val="24"/>
                <w:szCs w:val="24"/>
                <w:rtl/>
              </w:rPr>
              <w:t>گویه‌ها</w:t>
            </w:r>
          </w:p>
        </w:tc>
        <w:tc>
          <w:tcPr>
            <w:tcW w:w="739" w:type="dxa"/>
            <w:shd w:val="clear" w:color="auto" w:fill="FFFFFF" w:themeFill="background1"/>
          </w:tcPr>
          <w:p w:rsidR="00D82C5F" w:rsidRPr="00B90471" w:rsidRDefault="00D82C5F" w:rsidP="0020466D">
            <w:pPr>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Zar"/>
                <w:sz w:val="24"/>
                <w:szCs w:val="24"/>
                <w:rtl/>
              </w:rPr>
            </w:pPr>
            <w:r>
              <w:rPr>
                <w:rFonts w:asciiTheme="majorBidi" w:hAnsiTheme="majorBidi" w:cs="B Zar" w:hint="cs"/>
                <w:sz w:val="24"/>
                <w:szCs w:val="24"/>
                <w:rtl/>
              </w:rPr>
              <w:t>همیشه</w:t>
            </w:r>
          </w:p>
        </w:tc>
        <w:tc>
          <w:tcPr>
            <w:tcW w:w="725" w:type="dxa"/>
            <w:shd w:val="clear" w:color="auto" w:fill="FFFFFF" w:themeFill="background1"/>
          </w:tcPr>
          <w:p w:rsidR="00D82C5F" w:rsidRPr="00B90471" w:rsidRDefault="00D82C5F" w:rsidP="0020466D">
            <w:pPr>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Zar"/>
                <w:sz w:val="24"/>
                <w:szCs w:val="24"/>
                <w:rtl/>
              </w:rPr>
            </w:pPr>
            <w:r>
              <w:rPr>
                <w:rFonts w:asciiTheme="majorBidi" w:hAnsiTheme="majorBidi" w:cs="B Zar" w:hint="cs"/>
                <w:sz w:val="24"/>
                <w:szCs w:val="24"/>
                <w:rtl/>
              </w:rPr>
              <w:t>اغلب</w:t>
            </w:r>
            <w:r w:rsidR="00432B2E">
              <w:rPr>
                <w:rFonts w:asciiTheme="majorBidi" w:hAnsiTheme="majorBidi" w:cs="B Zar" w:hint="cs"/>
                <w:sz w:val="24"/>
                <w:szCs w:val="24"/>
                <w:rtl/>
              </w:rPr>
              <w:t xml:space="preserve"> اوقات</w:t>
            </w:r>
          </w:p>
        </w:tc>
        <w:tc>
          <w:tcPr>
            <w:tcW w:w="718" w:type="dxa"/>
            <w:shd w:val="clear" w:color="auto" w:fill="FFFFFF" w:themeFill="background1"/>
          </w:tcPr>
          <w:p w:rsidR="00D82C5F" w:rsidRPr="00B90471" w:rsidRDefault="00D82C5F" w:rsidP="0020466D">
            <w:pPr>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Zar"/>
                <w:sz w:val="24"/>
                <w:szCs w:val="24"/>
                <w:rtl/>
              </w:rPr>
            </w:pPr>
            <w:r>
              <w:rPr>
                <w:rFonts w:asciiTheme="majorBidi" w:hAnsiTheme="majorBidi" w:cs="B Zar" w:hint="cs"/>
                <w:sz w:val="24"/>
                <w:szCs w:val="24"/>
                <w:rtl/>
              </w:rPr>
              <w:t>گاهی اوقات</w:t>
            </w:r>
          </w:p>
        </w:tc>
        <w:tc>
          <w:tcPr>
            <w:tcW w:w="713" w:type="dxa"/>
            <w:shd w:val="clear" w:color="auto" w:fill="FFFFFF" w:themeFill="background1"/>
          </w:tcPr>
          <w:p w:rsidR="00D82C5F" w:rsidRPr="00B90471" w:rsidRDefault="00D82C5F" w:rsidP="0020466D">
            <w:pPr>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Zar"/>
                <w:sz w:val="24"/>
                <w:szCs w:val="24"/>
                <w:rtl/>
              </w:rPr>
            </w:pPr>
            <w:r>
              <w:rPr>
                <w:rFonts w:asciiTheme="majorBidi" w:hAnsiTheme="majorBidi" w:cs="B Zar" w:hint="cs"/>
                <w:sz w:val="24"/>
                <w:szCs w:val="24"/>
                <w:rtl/>
              </w:rPr>
              <w:t>به ندرت</w:t>
            </w:r>
          </w:p>
        </w:tc>
        <w:tc>
          <w:tcPr>
            <w:tcW w:w="679" w:type="dxa"/>
            <w:shd w:val="clear" w:color="auto" w:fill="FFFFFF" w:themeFill="background1"/>
          </w:tcPr>
          <w:p w:rsidR="00D82C5F" w:rsidRPr="00B90471" w:rsidRDefault="00D82C5F" w:rsidP="0020466D">
            <w:pPr>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Zar"/>
                <w:sz w:val="24"/>
                <w:szCs w:val="24"/>
                <w:rtl/>
              </w:rPr>
            </w:pPr>
            <w:r>
              <w:rPr>
                <w:rFonts w:asciiTheme="majorBidi" w:hAnsiTheme="majorBidi" w:cs="B Zar" w:hint="cs"/>
                <w:sz w:val="24"/>
                <w:szCs w:val="24"/>
                <w:rtl/>
              </w:rPr>
              <w:t>هرگز</w:t>
            </w:r>
          </w:p>
        </w:tc>
      </w:tr>
      <w:tr w:rsidR="00D82C5F" w:rsidRPr="00B90471" w:rsidTr="00D82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vMerge w:val="restart"/>
            <w:shd w:val="clear" w:color="auto" w:fill="FFFFFF" w:themeFill="background1"/>
          </w:tcPr>
          <w:p w:rsidR="00D82C5F" w:rsidRPr="00B90471" w:rsidRDefault="00D82C5F" w:rsidP="0020466D">
            <w:pPr>
              <w:contextualSpacing/>
              <w:jc w:val="center"/>
              <w:rPr>
                <w:rFonts w:asciiTheme="majorBidi" w:hAnsiTheme="majorBidi" w:cs="B Zar"/>
                <w:sz w:val="24"/>
                <w:szCs w:val="24"/>
                <w:rtl/>
              </w:rPr>
            </w:pPr>
          </w:p>
          <w:p w:rsidR="00D82C5F" w:rsidRPr="00B90471" w:rsidRDefault="00D82C5F" w:rsidP="0020466D">
            <w:pPr>
              <w:contextualSpacing/>
              <w:jc w:val="center"/>
              <w:rPr>
                <w:rFonts w:asciiTheme="majorBidi" w:hAnsiTheme="majorBidi" w:cs="B Zar"/>
                <w:sz w:val="24"/>
                <w:szCs w:val="24"/>
                <w:rtl/>
              </w:rPr>
            </w:pPr>
          </w:p>
          <w:p w:rsidR="00D82C5F" w:rsidRPr="00B90471" w:rsidRDefault="00D82C5F" w:rsidP="0020466D">
            <w:pPr>
              <w:contextualSpacing/>
              <w:jc w:val="center"/>
              <w:rPr>
                <w:rFonts w:asciiTheme="majorBidi" w:hAnsiTheme="majorBidi" w:cs="B Zar"/>
                <w:sz w:val="24"/>
                <w:szCs w:val="24"/>
                <w:rtl/>
              </w:rPr>
            </w:pPr>
          </w:p>
          <w:p w:rsidR="00D82C5F" w:rsidRPr="00B90471" w:rsidRDefault="00D82C5F" w:rsidP="0020466D">
            <w:pPr>
              <w:contextualSpacing/>
              <w:jc w:val="center"/>
              <w:rPr>
                <w:rFonts w:asciiTheme="majorBidi" w:hAnsiTheme="majorBidi" w:cs="B Zar"/>
                <w:sz w:val="24"/>
                <w:szCs w:val="24"/>
                <w:rtl/>
              </w:rPr>
            </w:pPr>
          </w:p>
          <w:p w:rsidR="00D82C5F" w:rsidRPr="00B90471" w:rsidRDefault="00D82C5F" w:rsidP="0020466D">
            <w:pPr>
              <w:contextualSpacing/>
              <w:jc w:val="center"/>
              <w:rPr>
                <w:rFonts w:asciiTheme="majorBidi" w:hAnsiTheme="majorBidi" w:cs="B Zar"/>
                <w:sz w:val="24"/>
                <w:szCs w:val="24"/>
                <w:rtl/>
              </w:rPr>
            </w:pPr>
          </w:p>
          <w:p w:rsidR="00D82C5F" w:rsidRPr="00B90471" w:rsidRDefault="00D82C5F" w:rsidP="0020466D">
            <w:pPr>
              <w:contextualSpacing/>
              <w:jc w:val="center"/>
              <w:rPr>
                <w:rFonts w:asciiTheme="majorBidi" w:hAnsiTheme="majorBidi" w:cs="B Zar"/>
                <w:sz w:val="24"/>
                <w:szCs w:val="24"/>
                <w:rtl/>
              </w:rPr>
            </w:pPr>
            <w:r w:rsidRPr="00B90471">
              <w:rPr>
                <w:rFonts w:asciiTheme="majorBidi" w:hAnsiTheme="majorBidi" w:cs="B Zar"/>
                <w:sz w:val="24"/>
                <w:szCs w:val="24"/>
                <w:rtl/>
              </w:rPr>
              <w:t>حالت‌های روانی استرس</w:t>
            </w:r>
          </w:p>
        </w:tc>
        <w:tc>
          <w:tcPr>
            <w:tcW w:w="4361" w:type="dxa"/>
            <w:shd w:val="clear" w:color="auto" w:fill="FFFFFF" w:themeFill="background1"/>
          </w:tcPr>
          <w:p w:rsidR="00D82C5F" w:rsidRPr="00B90471" w:rsidRDefault="00D82C5F" w:rsidP="0020466D">
            <w:pPr>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r w:rsidRPr="00B90471">
              <w:rPr>
                <w:rFonts w:asciiTheme="majorBidi" w:hAnsiTheme="majorBidi" w:cs="B Zar"/>
                <w:sz w:val="24"/>
                <w:szCs w:val="24"/>
                <w:rtl/>
              </w:rPr>
              <w:t>1. به خاطر بیماری کرونا ویروس آرامش ندارم.</w:t>
            </w:r>
          </w:p>
        </w:tc>
        <w:tc>
          <w:tcPr>
            <w:tcW w:w="739"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25"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18"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13"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679"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r>
      <w:tr w:rsidR="00D82C5F" w:rsidRPr="00B90471" w:rsidTr="00D82C5F">
        <w:tc>
          <w:tcPr>
            <w:cnfStyle w:val="001000000000" w:firstRow="0" w:lastRow="0" w:firstColumn="1" w:lastColumn="0" w:oddVBand="0" w:evenVBand="0" w:oddHBand="0" w:evenHBand="0" w:firstRowFirstColumn="0" w:firstRowLastColumn="0" w:lastRowFirstColumn="0" w:lastRowLastColumn="0"/>
            <w:tcW w:w="1091" w:type="dxa"/>
            <w:vMerge/>
            <w:shd w:val="clear" w:color="auto" w:fill="FFFFFF" w:themeFill="background1"/>
          </w:tcPr>
          <w:p w:rsidR="00D82C5F" w:rsidRPr="00B90471" w:rsidRDefault="00D82C5F" w:rsidP="0020466D">
            <w:pPr>
              <w:contextualSpacing/>
              <w:jc w:val="center"/>
              <w:rPr>
                <w:rFonts w:asciiTheme="majorBidi" w:hAnsiTheme="majorBidi" w:cs="B Zar"/>
                <w:sz w:val="24"/>
                <w:szCs w:val="24"/>
                <w:rtl/>
              </w:rPr>
            </w:pPr>
          </w:p>
        </w:tc>
        <w:tc>
          <w:tcPr>
            <w:tcW w:w="4361" w:type="dxa"/>
            <w:shd w:val="clear" w:color="auto" w:fill="FFFFFF" w:themeFill="background1"/>
          </w:tcPr>
          <w:p w:rsidR="00D82C5F" w:rsidRPr="00B90471" w:rsidRDefault="00D82C5F" w:rsidP="0020466D">
            <w:pPr>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r w:rsidRPr="00B90471">
              <w:rPr>
                <w:rFonts w:asciiTheme="majorBidi" w:hAnsiTheme="majorBidi" w:cs="B Zar"/>
                <w:sz w:val="24"/>
                <w:szCs w:val="24"/>
                <w:rtl/>
              </w:rPr>
              <w:t>2. به خاطر بیماری کرونا ویروس ذهنم مشغول و بی‌قرار است.</w:t>
            </w:r>
          </w:p>
        </w:tc>
        <w:tc>
          <w:tcPr>
            <w:tcW w:w="739"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25"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18"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13"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679"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r>
      <w:tr w:rsidR="00D82C5F" w:rsidRPr="00B90471" w:rsidTr="00D82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vMerge/>
            <w:shd w:val="clear" w:color="auto" w:fill="FFFFFF" w:themeFill="background1"/>
          </w:tcPr>
          <w:p w:rsidR="00D82C5F" w:rsidRPr="00B90471" w:rsidRDefault="00D82C5F" w:rsidP="0020466D">
            <w:pPr>
              <w:contextualSpacing/>
              <w:jc w:val="center"/>
              <w:rPr>
                <w:rFonts w:asciiTheme="majorBidi" w:hAnsiTheme="majorBidi" w:cs="B Zar"/>
                <w:sz w:val="24"/>
                <w:szCs w:val="24"/>
                <w:rtl/>
              </w:rPr>
            </w:pPr>
          </w:p>
        </w:tc>
        <w:tc>
          <w:tcPr>
            <w:tcW w:w="4361" w:type="dxa"/>
            <w:shd w:val="clear" w:color="auto" w:fill="FFFFFF" w:themeFill="background1"/>
          </w:tcPr>
          <w:p w:rsidR="00D82C5F" w:rsidRPr="00B90471" w:rsidRDefault="00D82C5F" w:rsidP="0020466D">
            <w:pPr>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r w:rsidRPr="00B90471">
              <w:rPr>
                <w:rFonts w:asciiTheme="majorBidi" w:hAnsiTheme="majorBidi" w:cs="B Zar"/>
                <w:sz w:val="24"/>
                <w:szCs w:val="24"/>
                <w:rtl/>
              </w:rPr>
              <w:t>3. انرژی روانی زیادی به خاطر بیماری کرونا ویروس مصرف می‌کنم.</w:t>
            </w:r>
          </w:p>
        </w:tc>
        <w:tc>
          <w:tcPr>
            <w:tcW w:w="739"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25"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18"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13"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679"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r>
      <w:tr w:rsidR="00D82C5F" w:rsidRPr="00B90471" w:rsidTr="00D82C5F">
        <w:tc>
          <w:tcPr>
            <w:cnfStyle w:val="001000000000" w:firstRow="0" w:lastRow="0" w:firstColumn="1" w:lastColumn="0" w:oddVBand="0" w:evenVBand="0" w:oddHBand="0" w:evenHBand="0" w:firstRowFirstColumn="0" w:firstRowLastColumn="0" w:lastRowFirstColumn="0" w:lastRowLastColumn="0"/>
            <w:tcW w:w="1091" w:type="dxa"/>
            <w:vMerge/>
            <w:shd w:val="clear" w:color="auto" w:fill="FFFFFF" w:themeFill="background1"/>
          </w:tcPr>
          <w:p w:rsidR="00D82C5F" w:rsidRPr="00B90471" w:rsidRDefault="00D82C5F" w:rsidP="0020466D">
            <w:pPr>
              <w:contextualSpacing/>
              <w:jc w:val="center"/>
              <w:rPr>
                <w:rFonts w:asciiTheme="majorBidi" w:hAnsiTheme="majorBidi" w:cs="B Zar"/>
                <w:sz w:val="24"/>
                <w:szCs w:val="24"/>
                <w:rtl/>
              </w:rPr>
            </w:pPr>
          </w:p>
        </w:tc>
        <w:tc>
          <w:tcPr>
            <w:tcW w:w="4361" w:type="dxa"/>
            <w:shd w:val="clear" w:color="auto" w:fill="FFFFFF" w:themeFill="background1"/>
          </w:tcPr>
          <w:p w:rsidR="00D82C5F" w:rsidRPr="00B90471" w:rsidRDefault="00D82C5F" w:rsidP="0020466D">
            <w:pPr>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r w:rsidRPr="00B90471">
              <w:rPr>
                <w:rFonts w:asciiTheme="majorBidi" w:hAnsiTheme="majorBidi" w:cs="B Zar"/>
                <w:sz w:val="24"/>
                <w:szCs w:val="24"/>
                <w:rtl/>
              </w:rPr>
              <w:t>4. به نظرم به خاطر بیماری کرونا ویروس عصبی شده‌ام.</w:t>
            </w:r>
          </w:p>
        </w:tc>
        <w:tc>
          <w:tcPr>
            <w:tcW w:w="739"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25"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18"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13"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679"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r>
      <w:tr w:rsidR="00D82C5F" w:rsidRPr="00B90471" w:rsidTr="00D82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vMerge/>
            <w:shd w:val="clear" w:color="auto" w:fill="FFFFFF" w:themeFill="background1"/>
          </w:tcPr>
          <w:p w:rsidR="00D82C5F" w:rsidRPr="00B90471" w:rsidRDefault="00D82C5F" w:rsidP="0020466D">
            <w:pPr>
              <w:contextualSpacing/>
              <w:jc w:val="center"/>
              <w:rPr>
                <w:rFonts w:asciiTheme="majorBidi" w:hAnsiTheme="majorBidi" w:cs="B Zar"/>
                <w:sz w:val="24"/>
                <w:szCs w:val="24"/>
                <w:rtl/>
              </w:rPr>
            </w:pPr>
          </w:p>
        </w:tc>
        <w:tc>
          <w:tcPr>
            <w:tcW w:w="4361" w:type="dxa"/>
            <w:shd w:val="clear" w:color="auto" w:fill="FFFFFF" w:themeFill="background1"/>
          </w:tcPr>
          <w:p w:rsidR="00D82C5F" w:rsidRPr="00B90471" w:rsidRDefault="00D82C5F" w:rsidP="0020466D">
            <w:pPr>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r w:rsidRPr="00B90471">
              <w:rPr>
                <w:rFonts w:asciiTheme="majorBidi" w:hAnsiTheme="majorBidi" w:cs="B Zar"/>
                <w:sz w:val="24"/>
                <w:szCs w:val="24"/>
                <w:rtl/>
              </w:rPr>
              <w:t>5. به دلیل بیماری کرونا ویروس تمرکزم به هم ریخته است.</w:t>
            </w:r>
          </w:p>
        </w:tc>
        <w:tc>
          <w:tcPr>
            <w:tcW w:w="739"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25"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18"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13"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679"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r>
      <w:tr w:rsidR="00D82C5F" w:rsidRPr="00B90471" w:rsidTr="00D82C5F">
        <w:tc>
          <w:tcPr>
            <w:cnfStyle w:val="001000000000" w:firstRow="0" w:lastRow="0" w:firstColumn="1" w:lastColumn="0" w:oddVBand="0" w:evenVBand="0" w:oddHBand="0" w:evenHBand="0" w:firstRowFirstColumn="0" w:firstRowLastColumn="0" w:lastRowFirstColumn="0" w:lastRowLastColumn="0"/>
            <w:tcW w:w="1091" w:type="dxa"/>
            <w:vMerge/>
            <w:shd w:val="clear" w:color="auto" w:fill="FFFFFF" w:themeFill="background1"/>
          </w:tcPr>
          <w:p w:rsidR="00D82C5F" w:rsidRPr="00B90471" w:rsidRDefault="00D82C5F" w:rsidP="0020466D">
            <w:pPr>
              <w:contextualSpacing/>
              <w:jc w:val="center"/>
              <w:rPr>
                <w:rFonts w:asciiTheme="majorBidi" w:hAnsiTheme="majorBidi" w:cs="B Zar"/>
                <w:sz w:val="24"/>
                <w:szCs w:val="24"/>
                <w:rtl/>
              </w:rPr>
            </w:pPr>
          </w:p>
        </w:tc>
        <w:tc>
          <w:tcPr>
            <w:tcW w:w="4361" w:type="dxa"/>
            <w:shd w:val="clear" w:color="auto" w:fill="FFFFFF" w:themeFill="background1"/>
          </w:tcPr>
          <w:p w:rsidR="00D82C5F" w:rsidRPr="00B90471" w:rsidRDefault="00D82C5F" w:rsidP="0020466D">
            <w:pPr>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r w:rsidRPr="00B90471">
              <w:rPr>
                <w:rFonts w:asciiTheme="majorBidi" w:hAnsiTheme="majorBidi" w:cs="B Zar"/>
                <w:sz w:val="24"/>
                <w:szCs w:val="24"/>
                <w:rtl/>
              </w:rPr>
              <w:t>6. به خاطر بیماری کرونا ویروس احساس بی‌قراری می‌کنم.</w:t>
            </w:r>
          </w:p>
        </w:tc>
        <w:tc>
          <w:tcPr>
            <w:tcW w:w="739"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25"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18"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13"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679"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r>
      <w:tr w:rsidR="00D82C5F" w:rsidRPr="00B90471" w:rsidTr="00D82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vMerge/>
            <w:shd w:val="clear" w:color="auto" w:fill="FFFFFF" w:themeFill="background1"/>
          </w:tcPr>
          <w:p w:rsidR="00D82C5F" w:rsidRPr="00B90471" w:rsidRDefault="00D82C5F" w:rsidP="0020466D">
            <w:pPr>
              <w:contextualSpacing/>
              <w:jc w:val="center"/>
              <w:rPr>
                <w:rFonts w:asciiTheme="majorBidi" w:hAnsiTheme="majorBidi" w:cs="B Zar"/>
                <w:sz w:val="24"/>
                <w:szCs w:val="24"/>
                <w:rtl/>
              </w:rPr>
            </w:pPr>
          </w:p>
        </w:tc>
        <w:tc>
          <w:tcPr>
            <w:tcW w:w="4361" w:type="dxa"/>
            <w:shd w:val="clear" w:color="auto" w:fill="FFFFFF" w:themeFill="background1"/>
          </w:tcPr>
          <w:p w:rsidR="00D82C5F" w:rsidRPr="00B90471" w:rsidRDefault="00D82C5F" w:rsidP="0020466D">
            <w:pPr>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r w:rsidRPr="00B90471">
              <w:rPr>
                <w:rFonts w:asciiTheme="majorBidi" w:hAnsiTheme="majorBidi" w:cs="B Zar"/>
                <w:sz w:val="24"/>
                <w:szCs w:val="24"/>
                <w:rtl/>
              </w:rPr>
              <w:t>7. وقتی به بیماری کرونا ویروس فکر می‌کنم دلشوره می‌گیرم.</w:t>
            </w:r>
          </w:p>
        </w:tc>
        <w:tc>
          <w:tcPr>
            <w:tcW w:w="739"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25"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18"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13"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679"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r>
      <w:tr w:rsidR="00D82C5F" w:rsidRPr="00B90471" w:rsidTr="00D82C5F">
        <w:tc>
          <w:tcPr>
            <w:cnfStyle w:val="001000000000" w:firstRow="0" w:lastRow="0" w:firstColumn="1" w:lastColumn="0" w:oddVBand="0" w:evenVBand="0" w:oddHBand="0" w:evenHBand="0" w:firstRowFirstColumn="0" w:firstRowLastColumn="0" w:lastRowFirstColumn="0" w:lastRowLastColumn="0"/>
            <w:tcW w:w="1091" w:type="dxa"/>
            <w:vMerge/>
            <w:shd w:val="clear" w:color="auto" w:fill="FFFFFF" w:themeFill="background1"/>
          </w:tcPr>
          <w:p w:rsidR="00D82C5F" w:rsidRPr="00B90471" w:rsidRDefault="00D82C5F" w:rsidP="0020466D">
            <w:pPr>
              <w:contextualSpacing/>
              <w:jc w:val="center"/>
              <w:rPr>
                <w:rFonts w:asciiTheme="majorBidi" w:hAnsiTheme="majorBidi" w:cs="B Zar"/>
                <w:sz w:val="24"/>
                <w:szCs w:val="24"/>
                <w:rtl/>
              </w:rPr>
            </w:pPr>
          </w:p>
        </w:tc>
        <w:tc>
          <w:tcPr>
            <w:tcW w:w="4361" w:type="dxa"/>
            <w:shd w:val="clear" w:color="auto" w:fill="FFFFFF" w:themeFill="background1"/>
          </w:tcPr>
          <w:p w:rsidR="00D82C5F" w:rsidRPr="00B90471" w:rsidRDefault="00D82C5F" w:rsidP="0020466D">
            <w:pPr>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r w:rsidRPr="00B90471">
              <w:rPr>
                <w:rFonts w:asciiTheme="majorBidi" w:hAnsiTheme="majorBidi" w:cs="B Zar"/>
                <w:sz w:val="24"/>
                <w:szCs w:val="24"/>
                <w:rtl/>
              </w:rPr>
              <w:t>8. وقتی اخبار بیماری کرونا ویروس را می‌شنوم وجودم خالی می‌شود.</w:t>
            </w:r>
          </w:p>
        </w:tc>
        <w:tc>
          <w:tcPr>
            <w:tcW w:w="739"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25"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18"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13"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679"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r>
      <w:tr w:rsidR="00D82C5F" w:rsidRPr="00B90471" w:rsidTr="00D82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vMerge/>
            <w:shd w:val="clear" w:color="auto" w:fill="FFFFFF" w:themeFill="background1"/>
          </w:tcPr>
          <w:p w:rsidR="00D82C5F" w:rsidRPr="00B90471" w:rsidRDefault="00D82C5F" w:rsidP="0020466D">
            <w:pPr>
              <w:contextualSpacing/>
              <w:jc w:val="center"/>
              <w:rPr>
                <w:rFonts w:asciiTheme="majorBidi" w:hAnsiTheme="majorBidi" w:cs="B Zar"/>
                <w:sz w:val="24"/>
                <w:szCs w:val="24"/>
                <w:rtl/>
              </w:rPr>
            </w:pPr>
          </w:p>
        </w:tc>
        <w:tc>
          <w:tcPr>
            <w:tcW w:w="4361" w:type="dxa"/>
            <w:shd w:val="clear" w:color="auto" w:fill="FFFFFF" w:themeFill="background1"/>
          </w:tcPr>
          <w:p w:rsidR="00D82C5F" w:rsidRPr="00B90471" w:rsidRDefault="00571DFB" w:rsidP="0020466D">
            <w:pPr>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r>
              <w:rPr>
                <w:rFonts w:asciiTheme="majorBidi" w:hAnsiTheme="majorBidi" w:cs="B Zar" w:hint="cs"/>
                <w:sz w:val="24"/>
                <w:szCs w:val="24"/>
                <w:rtl/>
              </w:rPr>
              <w:t>9</w:t>
            </w:r>
            <w:r w:rsidR="00D82C5F" w:rsidRPr="00B90471">
              <w:rPr>
                <w:rFonts w:asciiTheme="majorBidi" w:hAnsiTheme="majorBidi" w:cs="B Zar"/>
                <w:sz w:val="24"/>
                <w:szCs w:val="24"/>
                <w:rtl/>
              </w:rPr>
              <w:t>. احساس می‌کنم با آمدن کرونا ویروس قادر به کنترل و انجام کارهایم نیستم.</w:t>
            </w:r>
          </w:p>
        </w:tc>
        <w:tc>
          <w:tcPr>
            <w:tcW w:w="739"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25"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18"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13"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679"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r>
      <w:tr w:rsidR="00D82C5F" w:rsidRPr="00B90471" w:rsidTr="00D82C5F">
        <w:trPr>
          <w:trHeight w:val="390"/>
        </w:trPr>
        <w:tc>
          <w:tcPr>
            <w:cnfStyle w:val="001000000000" w:firstRow="0" w:lastRow="0" w:firstColumn="1" w:lastColumn="0" w:oddVBand="0" w:evenVBand="0" w:oddHBand="0" w:evenHBand="0" w:firstRowFirstColumn="0" w:firstRowLastColumn="0" w:lastRowFirstColumn="0" w:lastRowLastColumn="0"/>
            <w:tcW w:w="1091" w:type="dxa"/>
            <w:vMerge/>
            <w:tcBorders>
              <w:bottom w:val="single" w:sz="4" w:space="0" w:color="auto"/>
            </w:tcBorders>
            <w:shd w:val="clear" w:color="auto" w:fill="FFFFFF" w:themeFill="background1"/>
          </w:tcPr>
          <w:p w:rsidR="00D82C5F" w:rsidRPr="00B90471" w:rsidRDefault="00D82C5F" w:rsidP="0020466D">
            <w:pPr>
              <w:contextualSpacing/>
              <w:jc w:val="center"/>
              <w:rPr>
                <w:rFonts w:asciiTheme="majorBidi" w:hAnsiTheme="majorBidi" w:cs="B Zar"/>
                <w:sz w:val="24"/>
                <w:szCs w:val="24"/>
                <w:rtl/>
              </w:rPr>
            </w:pPr>
          </w:p>
        </w:tc>
        <w:tc>
          <w:tcPr>
            <w:tcW w:w="4361" w:type="dxa"/>
            <w:tcBorders>
              <w:bottom w:val="single" w:sz="4" w:space="0" w:color="auto"/>
            </w:tcBorders>
            <w:shd w:val="clear" w:color="auto" w:fill="FFFFFF" w:themeFill="background1"/>
          </w:tcPr>
          <w:p w:rsidR="00D82C5F" w:rsidRPr="00B90471" w:rsidRDefault="00571DFB" w:rsidP="0020466D">
            <w:pPr>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r>
              <w:rPr>
                <w:rFonts w:asciiTheme="majorBidi" w:hAnsiTheme="majorBidi" w:cs="B Zar" w:hint="cs"/>
                <w:sz w:val="24"/>
                <w:szCs w:val="24"/>
                <w:rtl/>
              </w:rPr>
              <w:t>10</w:t>
            </w:r>
            <w:r w:rsidR="00D82C5F" w:rsidRPr="00B90471">
              <w:rPr>
                <w:rFonts w:asciiTheme="majorBidi" w:hAnsiTheme="majorBidi" w:cs="B Zar"/>
                <w:sz w:val="24"/>
                <w:szCs w:val="24"/>
                <w:rtl/>
              </w:rPr>
              <w:t>. به دلیل بیماری کرونا ویروس هرلحظه منتظر اخبار بد هستم.</w:t>
            </w:r>
          </w:p>
        </w:tc>
        <w:tc>
          <w:tcPr>
            <w:tcW w:w="739" w:type="dxa"/>
            <w:tcBorders>
              <w:bottom w:val="single" w:sz="4" w:space="0" w:color="auto"/>
            </w:tcBorders>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25" w:type="dxa"/>
            <w:tcBorders>
              <w:bottom w:val="single" w:sz="4" w:space="0" w:color="auto"/>
            </w:tcBorders>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18" w:type="dxa"/>
            <w:tcBorders>
              <w:bottom w:val="single" w:sz="4" w:space="0" w:color="auto"/>
            </w:tcBorders>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13" w:type="dxa"/>
            <w:tcBorders>
              <w:bottom w:val="single" w:sz="4" w:space="0" w:color="auto"/>
            </w:tcBorders>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679" w:type="dxa"/>
            <w:tcBorders>
              <w:bottom w:val="single" w:sz="4" w:space="0" w:color="auto"/>
            </w:tcBorders>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r>
      <w:tr w:rsidR="00D82C5F" w:rsidRPr="00B90471" w:rsidTr="00D82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vMerge w:val="restart"/>
            <w:tcBorders>
              <w:top w:val="single" w:sz="4" w:space="0" w:color="auto"/>
            </w:tcBorders>
            <w:shd w:val="clear" w:color="auto" w:fill="FFFFFF" w:themeFill="background1"/>
          </w:tcPr>
          <w:p w:rsidR="00D82C5F" w:rsidRPr="00B90471" w:rsidRDefault="00D82C5F" w:rsidP="0020466D">
            <w:pPr>
              <w:contextualSpacing/>
              <w:jc w:val="center"/>
              <w:rPr>
                <w:rFonts w:asciiTheme="majorBidi" w:hAnsiTheme="majorBidi" w:cs="B Zar"/>
                <w:sz w:val="24"/>
                <w:szCs w:val="24"/>
                <w:rtl/>
              </w:rPr>
            </w:pPr>
          </w:p>
          <w:p w:rsidR="00D82C5F" w:rsidRPr="00B90471" w:rsidRDefault="00D82C5F" w:rsidP="0020466D">
            <w:pPr>
              <w:contextualSpacing/>
              <w:jc w:val="center"/>
              <w:rPr>
                <w:rFonts w:asciiTheme="majorBidi" w:hAnsiTheme="majorBidi" w:cs="B Zar"/>
                <w:sz w:val="24"/>
                <w:szCs w:val="24"/>
                <w:rtl/>
              </w:rPr>
            </w:pPr>
          </w:p>
          <w:p w:rsidR="00D82C5F" w:rsidRPr="00B90471" w:rsidRDefault="00D82C5F" w:rsidP="0020466D">
            <w:pPr>
              <w:contextualSpacing/>
              <w:jc w:val="center"/>
              <w:rPr>
                <w:rFonts w:asciiTheme="majorBidi" w:hAnsiTheme="majorBidi" w:cs="B Zar"/>
                <w:sz w:val="24"/>
                <w:szCs w:val="24"/>
                <w:rtl/>
              </w:rPr>
            </w:pPr>
            <w:r w:rsidRPr="00B90471">
              <w:rPr>
                <w:rFonts w:asciiTheme="majorBidi" w:hAnsiTheme="majorBidi" w:cs="B Zar"/>
                <w:sz w:val="24"/>
                <w:szCs w:val="24"/>
                <w:rtl/>
              </w:rPr>
              <w:t>حالت‌های جسمانی استرس</w:t>
            </w:r>
          </w:p>
        </w:tc>
        <w:tc>
          <w:tcPr>
            <w:tcW w:w="4361" w:type="dxa"/>
            <w:tcBorders>
              <w:top w:val="single" w:sz="4" w:space="0" w:color="auto"/>
            </w:tcBorders>
            <w:shd w:val="clear" w:color="auto" w:fill="FFFFFF" w:themeFill="background1"/>
          </w:tcPr>
          <w:p w:rsidR="00D82C5F" w:rsidRPr="00B90471" w:rsidRDefault="00571DFB" w:rsidP="0020466D">
            <w:pPr>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r>
              <w:rPr>
                <w:rFonts w:asciiTheme="majorBidi" w:hAnsiTheme="majorBidi" w:cs="B Zar" w:hint="cs"/>
                <w:sz w:val="24"/>
                <w:szCs w:val="24"/>
                <w:rtl/>
              </w:rPr>
              <w:t>11</w:t>
            </w:r>
            <w:r w:rsidR="00D82C5F" w:rsidRPr="00B90471">
              <w:rPr>
                <w:rFonts w:asciiTheme="majorBidi" w:hAnsiTheme="majorBidi" w:cs="B Zar"/>
                <w:sz w:val="24"/>
                <w:szCs w:val="24"/>
                <w:rtl/>
              </w:rPr>
              <w:t>. احساس می‌کنم به دلیل شرایط ناشی از بیماری کرونا ویروس اشتهایم تغییر کرده است.</w:t>
            </w:r>
          </w:p>
        </w:tc>
        <w:tc>
          <w:tcPr>
            <w:tcW w:w="739" w:type="dxa"/>
            <w:tcBorders>
              <w:top w:val="single" w:sz="4" w:space="0" w:color="auto"/>
            </w:tcBorders>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25" w:type="dxa"/>
            <w:tcBorders>
              <w:top w:val="single" w:sz="4" w:space="0" w:color="auto"/>
            </w:tcBorders>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18" w:type="dxa"/>
            <w:tcBorders>
              <w:top w:val="single" w:sz="4" w:space="0" w:color="auto"/>
            </w:tcBorders>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13" w:type="dxa"/>
            <w:tcBorders>
              <w:top w:val="single" w:sz="4" w:space="0" w:color="auto"/>
            </w:tcBorders>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679" w:type="dxa"/>
            <w:tcBorders>
              <w:top w:val="single" w:sz="4" w:space="0" w:color="auto"/>
            </w:tcBorders>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r>
      <w:tr w:rsidR="00D82C5F" w:rsidRPr="00B90471" w:rsidTr="00D82C5F">
        <w:tc>
          <w:tcPr>
            <w:cnfStyle w:val="001000000000" w:firstRow="0" w:lastRow="0" w:firstColumn="1" w:lastColumn="0" w:oddVBand="0" w:evenVBand="0" w:oddHBand="0" w:evenHBand="0" w:firstRowFirstColumn="0" w:firstRowLastColumn="0" w:lastRowFirstColumn="0" w:lastRowLastColumn="0"/>
            <w:tcW w:w="1091" w:type="dxa"/>
            <w:vMerge/>
            <w:shd w:val="clear" w:color="auto" w:fill="FFFFFF" w:themeFill="background1"/>
          </w:tcPr>
          <w:p w:rsidR="00D82C5F" w:rsidRPr="00B90471" w:rsidRDefault="00D82C5F" w:rsidP="0020466D">
            <w:pPr>
              <w:contextualSpacing/>
              <w:jc w:val="center"/>
              <w:rPr>
                <w:rFonts w:asciiTheme="majorBidi" w:hAnsiTheme="majorBidi" w:cs="B Zar"/>
                <w:sz w:val="24"/>
                <w:szCs w:val="24"/>
                <w:rtl/>
              </w:rPr>
            </w:pPr>
          </w:p>
        </w:tc>
        <w:tc>
          <w:tcPr>
            <w:tcW w:w="4361" w:type="dxa"/>
            <w:shd w:val="clear" w:color="auto" w:fill="FFFFFF" w:themeFill="background1"/>
          </w:tcPr>
          <w:p w:rsidR="00D82C5F" w:rsidRPr="00B90471" w:rsidRDefault="00571DFB" w:rsidP="0020466D">
            <w:pPr>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r>
              <w:rPr>
                <w:rFonts w:asciiTheme="majorBidi" w:hAnsiTheme="majorBidi" w:cs="B Zar" w:hint="cs"/>
                <w:sz w:val="24"/>
                <w:szCs w:val="24"/>
                <w:rtl/>
              </w:rPr>
              <w:t>12</w:t>
            </w:r>
            <w:r w:rsidR="00D82C5F" w:rsidRPr="00B90471">
              <w:rPr>
                <w:rFonts w:asciiTheme="majorBidi" w:hAnsiTheme="majorBidi" w:cs="B Zar"/>
                <w:sz w:val="24"/>
                <w:szCs w:val="24"/>
                <w:rtl/>
              </w:rPr>
              <w:t>. احساس می‌کنم به دلیل شرایط ناشی از بیماری کرونا ویروس کیفیت خوابم به هم ریخته است.</w:t>
            </w:r>
          </w:p>
        </w:tc>
        <w:tc>
          <w:tcPr>
            <w:tcW w:w="739"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25"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18"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13"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679"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r>
      <w:tr w:rsidR="00D82C5F" w:rsidRPr="00B90471" w:rsidTr="00D82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vMerge/>
            <w:shd w:val="clear" w:color="auto" w:fill="FFFFFF" w:themeFill="background1"/>
          </w:tcPr>
          <w:p w:rsidR="00D82C5F" w:rsidRPr="00B90471" w:rsidRDefault="00D82C5F" w:rsidP="0020466D">
            <w:pPr>
              <w:contextualSpacing/>
              <w:jc w:val="center"/>
              <w:rPr>
                <w:rFonts w:asciiTheme="majorBidi" w:hAnsiTheme="majorBidi" w:cs="B Zar"/>
                <w:sz w:val="24"/>
                <w:szCs w:val="24"/>
                <w:rtl/>
              </w:rPr>
            </w:pPr>
          </w:p>
        </w:tc>
        <w:tc>
          <w:tcPr>
            <w:tcW w:w="4361" w:type="dxa"/>
            <w:shd w:val="clear" w:color="auto" w:fill="FFFFFF" w:themeFill="background1"/>
          </w:tcPr>
          <w:p w:rsidR="00D82C5F" w:rsidRPr="00B90471" w:rsidRDefault="00571DFB" w:rsidP="0020466D">
            <w:pPr>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r>
              <w:rPr>
                <w:rFonts w:asciiTheme="majorBidi" w:hAnsiTheme="majorBidi" w:cs="B Zar" w:hint="cs"/>
                <w:sz w:val="24"/>
                <w:szCs w:val="24"/>
                <w:rtl/>
              </w:rPr>
              <w:t>13</w:t>
            </w:r>
            <w:r w:rsidR="00D82C5F" w:rsidRPr="00B90471">
              <w:rPr>
                <w:rFonts w:asciiTheme="majorBidi" w:hAnsiTheme="majorBidi" w:cs="B Zar"/>
                <w:sz w:val="24"/>
                <w:szCs w:val="24"/>
                <w:rtl/>
              </w:rPr>
              <w:t>. به دلیل استرس بیماری کرونا ویروس سردرد می‌گیرم.</w:t>
            </w:r>
          </w:p>
        </w:tc>
        <w:tc>
          <w:tcPr>
            <w:tcW w:w="739"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25"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18"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13"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679"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r>
      <w:tr w:rsidR="00D82C5F" w:rsidRPr="00B90471" w:rsidTr="00D82C5F">
        <w:tc>
          <w:tcPr>
            <w:cnfStyle w:val="001000000000" w:firstRow="0" w:lastRow="0" w:firstColumn="1" w:lastColumn="0" w:oddVBand="0" w:evenVBand="0" w:oddHBand="0" w:evenHBand="0" w:firstRowFirstColumn="0" w:firstRowLastColumn="0" w:lastRowFirstColumn="0" w:lastRowLastColumn="0"/>
            <w:tcW w:w="1091" w:type="dxa"/>
            <w:vMerge/>
            <w:shd w:val="clear" w:color="auto" w:fill="FFFFFF" w:themeFill="background1"/>
          </w:tcPr>
          <w:p w:rsidR="00D82C5F" w:rsidRPr="00B90471" w:rsidRDefault="00D82C5F" w:rsidP="0020466D">
            <w:pPr>
              <w:contextualSpacing/>
              <w:jc w:val="center"/>
              <w:rPr>
                <w:rFonts w:asciiTheme="majorBidi" w:hAnsiTheme="majorBidi" w:cs="B Zar"/>
                <w:sz w:val="24"/>
                <w:szCs w:val="24"/>
                <w:rtl/>
              </w:rPr>
            </w:pPr>
          </w:p>
        </w:tc>
        <w:tc>
          <w:tcPr>
            <w:tcW w:w="4361" w:type="dxa"/>
            <w:shd w:val="clear" w:color="auto" w:fill="FFFFFF" w:themeFill="background1"/>
          </w:tcPr>
          <w:p w:rsidR="00D82C5F" w:rsidRPr="00B90471" w:rsidRDefault="00571DFB" w:rsidP="0020466D">
            <w:pPr>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r>
              <w:rPr>
                <w:rFonts w:asciiTheme="majorBidi" w:hAnsiTheme="majorBidi" w:cs="B Zar" w:hint="cs"/>
                <w:sz w:val="24"/>
                <w:szCs w:val="24"/>
                <w:rtl/>
              </w:rPr>
              <w:t>14</w:t>
            </w:r>
            <w:r w:rsidR="00D82C5F" w:rsidRPr="00B90471">
              <w:rPr>
                <w:rFonts w:asciiTheme="majorBidi" w:hAnsiTheme="majorBidi" w:cs="B Zar"/>
                <w:sz w:val="24"/>
                <w:szCs w:val="24"/>
                <w:rtl/>
              </w:rPr>
              <w:t>. احساس می‌کنم به دلیل شرایط ناشی از بیماری کرونا ویروس مشکلات گوارشی پیدا کرده‌ام.</w:t>
            </w:r>
          </w:p>
        </w:tc>
        <w:tc>
          <w:tcPr>
            <w:tcW w:w="739"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25"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18"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13"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679"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r>
      <w:tr w:rsidR="00D82C5F" w:rsidRPr="00B90471" w:rsidTr="00D82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vMerge/>
            <w:tcBorders>
              <w:bottom w:val="single" w:sz="4" w:space="0" w:color="auto"/>
            </w:tcBorders>
            <w:shd w:val="clear" w:color="auto" w:fill="FFFFFF" w:themeFill="background1"/>
          </w:tcPr>
          <w:p w:rsidR="00D82C5F" w:rsidRPr="00B90471" w:rsidRDefault="00D82C5F" w:rsidP="0020466D">
            <w:pPr>
              <w:contextualSpacing/>
              <w:jc w:val="center"/>
              <w:rPr>
                <w:rFonts w:asciiTheme="majorBidi" w:hAnsiTheme="majorBidi" w:cs="B Zar"/>
                <w:sz w:val="24"/>
                <w:szCs w:val="24"/>
                <w:rtl/>
              </w:rPr>
            </w:pPr>
          </w:p>
        </w:tc>
        <w:tc>
          <w:tcPr>
            <w:tcW w:w="4361" w:type="dxa"/>
            <w:tcBorders>
              <w:bottom w:val="single" w:sz="4" w:space="0" w:color="auto"/>
            </w:tcBorders>
            <w:shd w:val="clear" w:color="auto" w:fill="FFFFFF" w:themeFill="background1"/>
          </w:tcPr>
          <w:p w:rsidR="00D82C5F" w:rsidRPr="00B90471" w:rsidRDefault="00571DFB" w:rsidP="0020466D">
            <w:pPr>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r>
              <w:rPr>
                <w:rFonts w:asciiTheme="majorBidi" w:hAnsiTheme="majorBidi" w:cs="B Zar" w:hint="cs"/>
                <w:sz w:val="24"/>
                <w:szCs w:val="24"/>
                <w:rtl/>
              </w:rPr>
              <w:t>15</w:t>
            </w:r>
            <w:r w:rsidR="00D82C5F" w:rsidRPr="00B90471">
              <w:rPr>
                <w:rFonts w:asciiTheme="majorBidi" w:hAnsiTheme="majorBidi" w:cs="B Zar"/>
                <w:sz w:val="24"/>
                <w:szCs w:val="24"/>
                <w:rtl/>
              </w:rPr>
              <w:t>. احساس می‌کنم به دلیل شرایط ناشی از بیماری کرونا ویروس معده‌ام اذیت می‌کند.</w:t>
            </w:r>
          </w:p>
        </w:tc>
        <w:tc>
          <w:tcPr>
            <w:tcW w:w="739" w:type="dxa"/>
            <w:tcBorders>
              <w:bottom w:val="single" w:sz="4" w:space="0" w:color="auto"/>
            </w:tcBorders>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25"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18"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13"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679"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r>
      <w:tr w:rsidR="00D82C5F" w:rsidRPr="00B90471" w:rsidTr="00D82C5F">
        <w:tc>
          <w:tcPr>
            <w:cnfStyle w:val="001000000000" w:firstRow="0" w:lastRow="0" w:firstColumn="1" w:lastColumn="0" w:oddVBand="0" w:evenVBand="0" w:oddHBand="0" w:evenHBand="0" w:firstRowFirstColumn="0" w:firstRowLastColumn="0" w:lastRowFirstColumn="0" w:lastRowLastColumn="0"/>
            <w:tcW w:w="1091" w:type="dxa"/>
            <w:vMerge w:val="restart"/>
            <w:tcBorders>
              <w:top w:val="single" w:sz="4" w:space="0" w:color="auto"/>
            </w:tcBorders>
            <w:shd w:val="clear" w:color="auto" w:fill="FFFFFF" w:themeFill="background1"/>
          </w:tcPr>
          <w:p w:rsidR="00D82C5F" w:rsidRPr="00B90471" w:rsidRDefault="00D82C5F" w:rsidP="0020466D">
            <w:pPr>
              <w:contextualSpacing/>
              <w:jc w:val="center"/>
              <w:rPr>
                <w:rFonts w:asciiTheme="majorBidi" w:hAnsiTheme="majorBidi" w:cs="B Zar"/>
                <w:sz w:val="24"/>
                <w:szCs w:val="24"/>
                <w:rtl/>
              </w:rPr>
            </w:pPr>
          </w:p>
          <w:p w:rsidR="00D82C5F" w:rsidRPr="00B90471" w:rsidRDefault="00D82C5F" w:rsidP="0020466D">
            <w:pPr>
              <w:contextualSpacing/>
              <w:jc w:val="center"/>
              <w:rPr>
                <w:rFonts w:asciiTheme="majorBidi" w:hAnsiTheme="majorBidi" w:cs="B Zar"/>
                <w:sz w:val="24"/>
                <w:szCs w:val="24"/>
                <w:rtl/>
              </w:rPr>
            </w:pPr>
            <w:r w:rsidRPr="00B90471">
              <w:rPr>
                <w:rFonts w:asciiTheme="majorBidi" w:hAnsiTheme="majorBidi" w:cs="B Zar"/>
                <w:sz w:val="24"/>
                <w:szCs w:val="24"/>
                <w:rtl/>
              </w:rPr>
              <w:t>رفتارهای مرتبط با استرس</w:t>
            </w:r>
          </w:p>
        </w:tc>
        <w:tc>
          <w:tcPr>
            <w:tcW w:w="4361" w:type="dxa"/>
            <w:tcBorders>
              <w:top w:val="single" w:sz="4" w:space="0" w:color="auto"/>
            </w:tcBorders>
            <w:shd w:val="clear" w:color="auto" w:fill="FFFFFF" w:themeFill="background1"/>
          </w:tcPr>
          <w:p w:rsidR="00D82C5F" w:rsidRPr="00B90471" w:rsidRDefault="00571DFB" w:rsidP="0020466D">
            <w:pPr>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r>
              <w:rPr>
                <w:rFonts w:asciiTheme="majorBidi" w:hAnsiTheme="majorBidi" w:cs="B Zar" w:hint="cs"/>
                <w:sz w:val="24"/>
                <w:szCs w:val="24"/>
                <w:rtl/>
              </w:rPr>
              <w:t>16</w:t>
            </w:r>
            <w:r w:rsidR="00D82C5F" w:rsidRPr="00B90471">
              <w:rPr>
                <w:rFonts w:asciiTheme="majorBidi" w:hAnsiTheme="majorBidi" w:cs="B Zar"/>
                <w:sz w:val="24"/>
                <w:szCs w:val="24"/>
                <w:rtl/>
              </w:rPr>
              <w:t>. به خاطر استرس بیماری کرونا ویروس، همواره روش‌های پیشگیری و درمان آن را از منابع مختلف پیگیر هستم.</w:t>
            </w:r>
          </w:p>
        </w:tc>
        <w:tc>
          <w:tcPr>
            <w:tcW w:w="739" w:type="dxa"/>
            <w:tcBorders>
              <w:top w:val="single" w:sz="4" w:space="0" w:color="auto"/>
            </w:tcBorders>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25" w:type="dxa"/>
            <w:tcBorders>
              <w:top w:val="single" w:sz="4" w:space="0" w:color="auto"/>
            </w:tcBorders>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18" w:type="dxa"/>
            <w:tcBorders>
              <w:top w:val="single" w:sz="4" w:space="0" w:color="auto"/>
            </w:tcBorders>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13" w:type="dxa"/>
            <w:tcBorders>
              <w:top w:val="single" w:sz="4" w:space="0" w:color="auto"/>
            </w:tcBorders>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679" w:type="dxa"/>
            <w:tcBorders>
              <w:top w:val="single" w:sz="4" w:space="0" w:color="auto"/>
            </w:tcBorders>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r>
      <w:tr w:rsidR="00D82C5F" w:rsidRPr="00B90471" w:rsidTr="00D82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vMerge/>
            <w:shd w:val="clear" w:color="auto" w:fill="FFFFFF" w:themeFill="background1"/>
          </w:tcPr>
          <w:p w:rsidR="00D82C5F" w:rsidRPr="00B90471" w:rsidRDefault="00D82C5F" w:rsidP="0020466D">
            <w:pPr>
              <w:contextualSpacing/>
              <w:jc w:val="both"/>
              <w:rPr>
                <w:rFonts w:asciiTheme="majorBidi" w:hAnsiTheme="majorBidi" w:cs="B Zar"/>
                <w:sz w:val="24"/>
                <w:szCs w:val="24"/>
                <w:rtl/>
              </w:rPr>
            </w:pPr>
          </w:p>
        </w:tc>
        <w:tc>
          <w:tcPr>
            <w:tcW w:w="4361" w:type="dxa"/>
            <w:shd w:val="clear" w:color="auto" w:fill="FFFFFF" w:themeFill="background1"/>
          </w:tcPr>
          <w:p w:rsidR="00D82C5F" w:rsidRPr="00B90471" w:rsidRDefault="00571DFB" w:rsidP="0020466D">
            <w:pPr>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r>
              <w:rPr>
                <w:rFonts w:asciiTheme="majorBidi" w:hAnsiTheme="majorBidi" w:cs="B Zar" w:hint="cs"/>
                <w:sz w:val="24"/>
                <w:szCs w:val="24"/>
                <w:rtl/>
              </w:rPr>
              <w:t>17</w:t>
            </w:r>
            <w:r w:rsidR="00D82C5F" w:rsidRPr="00B90471">
              <w:rPr>
                <w:rFonts w:asciiTheme="majorBidi" w:hAnsiTheme="majorBidi" w:cs="B Zar"/>
                <w:sz w:val="24"/>
                <w:szCs w:val="24"/>
                <w:rtl/>
              </w:rPr>
              <w:t>. به خاطر بیماری کرونا خیلی سعی می‌کنم مراقب رفتارهای خودم و بستگانم باشم و همواره مسائل بهداشتی را گوشزد کنم.</w:t>
            </w:r>
          </w:p>
        </w:tc>
        <w:tc>
          <w:tcPr>
            <w:tcW w:w="739"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25"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18"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713"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c>
          <w:tcPr>
            <w:tcW w:w="679" w:type="dxa"/>
            <w:shd w:val="clear" w:color="auto" w:fill="FFFFFF" w:themeFill="background1"/>
          </w:tcPr>
          <w:p w:rsidR="00D82C5F" w:rsidRPr="00B90471" w:rsidRDefault="00D82C5F" w:rsidP="0020466D">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Zar"/>
                <w:sz w:val="24"/>
                <w:szCs w:val="24"/>
                <w:rtl/>
              </w:rPr>
            </w:pPr>
          </w:p>
        </w:tc>
      </w:tr>
      <w:tr w:rsidR="00D82C5F" w:rsidRPr="00B90471" w:rsidTr="00D82C5F">
        <w:tc>
          <w:tcPr>
            <w:cnfStyle w:val="001000000000" w:firstRow="0" w:lastRow="0" w:firstColumn="1" w:lastColumn="0" w:oddVBand="0" w:evenVBand="0" w:oddHBand="0" w:evenHBand="0" w:firstRowFirstColumn="0" w:firstRowLastColumn="0" w:lastRowFirstColumn="0" w:lastRowLastColumn="0"/>
            <w:tcW w:w="1091" w:type="dxa"/>
            <w:vMerge/>
            <w:tcBorders>
              <w:bottom w:val="single" w:sz="4" w:space="0" w:color="auto"/>
            </w:tcBorders>
            <w:shd w:val="clear" w:color="auto" w:fill="FFFFFF" w:themeFill="background1"/>
          </w:tcPr>
          <w:p w:rsidR="00D82C5F" w:rsidRPr="00B90471" w:rsidRDefault="00D82C5F" w:rsidP="0020466D">
            <w:pPr>
              <w:contextualSpacing/>
              <w:jc w:val="both"/>
              <w:rPr>
                <w:rFonts w:asciiTheme="majorBidi" w:hAnsiTheme="majorBidi" w:cs="B Zar"/>
                <w:sz w:val="24"/>
                <w:szCs w:val="24"/>
                <w:rtl/>
              </w:rPr>
            </w:pPr>
          </w:p>
        </w:tc>
        <w:tc>
          <w:tcPr>
            <w:tcW w:w="4361" w:type="dxa"/>
            <w:tcBorders>
              <w:bottom w:val="single" w:sz="4" w:space="0" w:color="auto"/>
            </w:tcBorders>
            <w:shd w:val="clear" w:color="auto" w:fill="FFFFFF" w:themeFill="background1"/>
          </w:tcPr>
          <w:p w:rsidR="00D82C5F" w:rsidRPr="00B90471" w:rsidRDefault="00571DFB" w:rsidP="0020466D">
            <w:pPr>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r>
              <w:rPr>
                <w:rFonts w:asciiTheme="majorBidi" w:hAnsiTheme="majorBidi" w:cs="B Zar" w:hint="cs"/>
                <w:sz w:val="24"/>
                <w:szCs w:val="24"/>
                <w:rtl/>
              </w:rPr>
              <w:t>18</w:t>
            </w:r>
            <w:r w:rsidR="00D82C5F" w:rsidRPr="00B90471">
              <w:rPr>
                <w:rFonts w:asciiTheme="majorBidi" w:hAnsiTheme="majorBidi" w:cs="B Zar"/>
                <w:sz w:val="24"/>
                <w:szCs w:val="24"/>
                <w:rtl/>
              </w:rPr>
              <w:t>. این روزها به دلیل بیماری کرونا ویروس بیشتر دعا و مناجات می‌کنم.</w:t>
            </w:r>
          </w:p>
        </w:tc>
        <w:tc>
          <w:tcPr>
            <w:tcW w:w="739" w:type="dxa"/>
            <w:tcBorders>
              <w:bottom w:val="single" w:sz="4" w:space="0" w:color="auto"/>
            </w:tcBorders>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25"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18"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713"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c>
          <w:tcPr>
            <w:tcW w:w="679" w:type="dxa"/>
            <w:shd w:val="clear" w:color="auto" w:fill="FFFFFF" w:themeFill="background1"/>
          </w:tcPr>
          <w:p w:rsidR="00D82C5F" w:rsidRPr="00B90471" w:rsidRDefault="00D82C5F" w:rsidP="0020466D">
            <w:pPr>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Zar"/>
                <w:sz w:val="24"/>
                <w:szCs w:val="24"/>
                <w:rtl/>
              </w:rPr>
            </w:pPr>
          </w:p>
        </w:tc>
      </w:tr>
    </w:tbl>
    <w:p w:rsidR="00D82C5F" w:rsidRPr="001D16A0" w:rsidRDefault="00D82C5F" w:rsidP="001D16A0">
      <w:pPr>
        <w:spacing w:after="0" w:line="240" w:lineRule="auto"/>
        <w:ind w:firstLine="284"/>
        <w:contextualSpacing/>
        <w:jc w:val="both"/>
        <w:rPr>
          <w:rFonts w:asciiTheme="majorBidi" w:hAnsiTheme="majorBidi" w:cs="B Zar"/>
          <w:sz w:val="26"/>
          <w:szCs w:val="26"/>
          <w:rtl/>
        </w:rPr>
      </w:pPr>
      <w:r w:rsidRPr="00BE2F12">
        <w:rPr>
          <w:rFonts w:asciiTheme="majorBidi" w:hAnsiTheme="majorBidi" w:cs="B Zar"/>
          <w:sz w:val="26"/>
          <w:szCs w:val="26"/>
          <w:rtl/>
        </w:rPr>
        <w:t>مقیاس استرس کرونا (</w:t>
      </w:r>
      <w:r w:rsidRPr="00BE2F12">
        <w:rPr>
          <w:rFonts w:asciiTheme="majorBidi" w:hAnsiTheme="majorBidi" w:cs="B Zar"/>
          <w:sz w:val="26"/>
          <w:szCs w:val="26"/>
        </w:rPr>
        <w:t>CSS-18</w:t>
      </w:r>
      <w:r w:rsidRPr="00BE2F12">
        <w:rPr>
          <w:rFonts w:asciiTheme="majorBidi" w:hAnsiTheme="majorBidi" w:cs="B Zar"/>
          <w:sz w:val="26"/>
          <w:szCs w:val="26"/>
          <w:rtl/>
        </w:rPr>
        <w:t>)</w:t>
      </w:r>
      <w:r w:rsidRPr="00BE2F12">
        <w:rPr>
          <w:rFonts w:asciiTheme="majorBidi" w:hAnsiTheme="majorBidi" w:cs="B Zar"/>
          <w:b/>
          <w:bCs/>
          <w:sz w:val="26"/>
          <w:szCs w:val="26"/>
          <w:vertAlign w:val="superscript"/>
          <w:rtl/>
        </w:rPr>
        <w:footnoteReference w:id="1"/>
      </w:r>
      <w:r w:rsidRPr="00BE2F12">
        <w:rPr>
          <w:rFonts w:asciiTheme="majorBidi" w:hAnsiTheme="majorBidi" w:cs="B Zar"/>
          <w:sz w:val="26"/>
          <w:szCs w:val="26"/>
          <w:rtl/>
        </w:rPr>
        <w:t xml:space="preserve">: </w:t>
      </w:r>
      <w:r w:rsidRPr="00BE2F12">
        <w:rPr>
          <w:rFonts w:asciiTheme="majorBidi" w:hAnsiTheme="majorBidi" w:cs="B Zar"/>
          <w:sz w:val="26"/>
          <w:szCs w:val="26"/>
        </w:rPr>
        <w:t xml:space="preserve">CSS-18 </w:t>
      </w:r>
      <w:r w:rsidRPr="00BE2F12">
        <w:rPr>
          <w:rFonts w:asciiTheme="majorBidi" w:hAnsiTheme="majorBidi" w:cs="B Zar"/>
          <w:sz w:val="26"/>
          <w:szCs w:val="26"/>
          <w:rtl/>
        </w:rPr>
        <w:t xml:space="preserve"> به‌منظور بررسی میزان استرس افراد و بر اساس ادبیات مرتبط با استرس (فولکمن و لازاروس</w:t>
      </w:r>
      <w:r w:rsidRPr="00BE2F12">
        <w:rPr>
          <w:rFonts w:asciiTheme="majorBidi" w:hAnsiTheme="majorBidi" w:cs="B Zar"/>
          <w:sz w:val="26"/>
          <w:szCs w:val="26"/>
          <w:vertAlign w:val="superscript"/>
          <w:rtl/>
        </w:rPr>
        <w:footnoteReference w:id="2"/>
      </w:r>
      <w:r w:rsidRPr="00BE2F12">
        <w:rPr>
          <w:rFonts w:asciiTheme="majorBidi" w:hAnsiTheme="majorBidi" w:cs="B Zar"/>
          <w:sz w:val="26"/>
          <w:szCs w:val="26"/>
          <w:rtl/>
        </w:rPr>
        <w:t>، 1984؛ بوهجی، جهرامی و دیهاهی</w:t>
      </w:r>
      <w:r w:rsidRPr="00BE2F12">
        <w:rPr>
          <w:rFonts w:asciiTheme="majorBidi" w:hAnsiTheme="majorBidi" w:cs="B Zar"/>
          <w:sz w:val="26"/>
          <w:szCs w:val="26"/>
          <w:vertAlign w:val="superscript"/>
          <w:rtl/>
        </w:rPr>
        <w:footnoteReference w:id="3"/>
      </w:r>
      <w:r w:rsidRPr="00BE2F12">
        <w:rPr>
          <w:rFonts w:asciiTheme="majorBidi" w:hAnsiTheme="majorBidi" w:cs="B Zar"/>
          <w:sz w:val="26"/>
          <w:szCs w:val="26"/>
          <w:rtl/>
        </w:rPr>
        <w:t xml:space="preserve">، 2020) طراحی شد که دارای 18 سؤال است. این مقیاس دارای 3 زیرمقیاس حالت‌های روانی استرس (10 سؤال)، حالت‌های جسمانی استرس (5 سؤال) و رفتارهای مرتبط با استرس کرونا (3 سؤال) است. </w:t>
      </w:r>
      <w:r w:rsidR="00BF17E4">
        <w:rPr>
          <w:rFonts w:asciiTheme="majorBidi" w:hAnsiTheme="majorBidi" w:cs="B Zar" w:hint="cs"/>
          <w:sz w:val="26"/>
          <w:szCs w:val="26"/>
          <w:rtl/>
        </w:rPr>
        <w:t xml:space="preserve">نمره هر زیرمقیاس از مجموع نمرات همان زیرمقیاس و </w:t>
      </w:r>
      <w:r w:rsidRPr="00BE2F12">
        <w:rPr>
          <w:rFonts w:asciiTheme="majorBidi" w:hAnsiTheme="majorBidi" w:cs="B Zar"/>
          <w:sz w:val="26"/>
          <w:szCs w:val="26"/>
          <w:rtl/>
        </w:rPr>
        <w:t xml:space="preserve">نمره کل استرس کرونا از جمع تمامی سؤالات به دست می‌آید و نمرات بالاتر به معنای استرس بیشتر است. نمره‌گذاری این مقیاس در طیف لیکرت 5 درجه از هرگز (امتیاز صفر)، به‌ندرت (امتیاز 1)، گاهی اوقات (امتیاز 2)، اغلب اوقات (امتیاز 3) و همیشه (امتیاز 4) است. نتایج حاصل از بررسی روایی و پایایی </w:t>
      </w:r>
      <w:r w:rsidRPr="00BE2F12">
        <w:rPr>
          <w:rFonts w:asciiTheme="majorBidi" w:hAnsiTheme="majorBidi" w:cs="B Zar"/>
          <w:sz w:val="26"/>
          <w:szCs w:val="26"/>
        </w:rPr>
        <w:t>CSS-18</w:t>
      </w:r>
      <w:r w:rsidRPr="00BE2F12">
        <w:rPr>
          <w:rFonts w:asciiTheme="majorBidi" w:hAnsiTheme="majorBidi" w:cs="B Zar"/>
          <w:sz w:val="26"/>
          <w:szCs w:val="26"/>
          <w:rtl/>
        </w:rPr>
        <w:t xml:space="preserve"> نشان داد که </w:t>
      </w:r>
      <w:r w:rsidRPr="00BE2F12">
        <w:rPr>
          <w:rFonts w:asciiTheme="majorBidi" w:hAnsiTheme="majorBidi" w:cs="B Zar"/>
          <w:sz w:val="26"/>
          <w:szCs w:val="26"/>
        </w:rPr>
        <w:t xml:space="preserve"> CSS-18</w:t>
      </w:r>
      <w:r w:rsidRPr="00BE2F12">
        <w:rPr>
          <w:rFonts w:asciiTheme="majorBidi" w:hAnsiTheme="majorBidi" w:cs="B Zar"/>
          <w:sz w:val="26"/>
          <w:szCs w:val="26"/>
          <w:rtl/>
        </w:rPr>
        <w:t xml:space="preserve"> از سه زیرمقیاس تشکیل شده و میزان ضریب آلفای کرونباخ زیرمقیاس حالت‌های روانی استرس کرونا 92/0 (دارای 10 سؤال)، حالت‌های جسمانی استرس کرونا 82/</w:t>
      </w:r>
      <w:r w:rsidR="006B101E">
        <w:rPr>
          <w:rFonts w:asciiTheme="majorBidi" w:hAnsiTheme="majorBidi" w:cs="B Zar" w:hint="cs"/>
          <w:sz w:val="26"/>
          <w:szCs w:val="26"/>
          <w:rtl/>
        </w:rPr>
        <w:t>0</w:t>
      </w:r>
      <w:r w:rsidRPr="00BE2F12">
        <w:rPr>
          <w:rFonts w:asciiTheme="majorBidi" w:hAnsiTheme="majorBidi" w:cs="B Zar"/>
          <w:sz w:val="26"/>
          <w:szCs w:val="26"/>
          <w:rtl/>
        </w:rPr>
        <w:t xml:space="preserve"> (دارای 5 سؤال)، رفتارهای مرتبط با استرس کرونا 57/0 (دارای 3 سؤال) و برای کل </w:t>
      </w:r>
      <w:r w:rsidRPr="00BE2F12">
        <w:rPr>
          <w:rFonts w:asciiTheme="majorBidi" w:hAnsiTheme="majorBidi" w:cs="B Zar"/>
          <w:sz w:val="26"/>
          <w:szCs w:val="26"/>
        </w:rPr>
        <w:t xml:space="preserve">CSS-18 </w:t>
      </w:r>
      <w:r w:rsidRPr="00BE2F12">
        <w:rPr>
          <w:rFonts w:asciiTheme="majorBidi" w:hAnsiTheme="majorBidi" w:cs="B Zar"/>
          <w:sz w:val="26"/>
          <w:szCs w:val="26"/>
          <w:rtl/>
        </w:rPr>
        <w:t xml:space="preserve"> 91/0 بود. تحلیل عاملی اکتشافی نشان داد که عامل نخست 30/32 %، عامل دوم 66/18 % و عامل سوم 93/9 % از واریانس و هر سه عامل روی‌هم‌رفته 90/60 % از واریانس کل </w:t>
      </w:r>
      <w:r w:rsidRPr="00BE2F12">
        <w:rPr>
          <w:rFonts w:asciiTheme="majorBidi" w:hAnsiTheme="majorBidi" w:cs="B Zar"/>
          <w:sz w:val="26"/>
          <w:szCs w:val="26"/>
        </w:rPr>
        <w:t>CSS-18</w:t>
      </w:r>
      <w:r w:rsidRPr="00BE2F12">
        <w:rPr>
          <w:rFonts w:asciiTheme="majorBidi" w:hAnsiTheme="majorBidi" w:cs="B Zar"/>
          <w:sz w:val="26"/>
          <w:szCs w:val="26"/>
          <w:rtl/>
        </w:rPr>
        <w:t xml:space="preserve"> را به خود اختصاص داده‌اند. نتایج بررس</w:t>
      </w:r>
      <w:r w:rsidRPr="00BE2F12">
        <w:rPr>
          <w:rFonts w:asciiTheme="majorBidi" w:hAnsiTheme="majorBidi" w:cs="B Zar" w:hint="cs"/>
          <w:sz w:val="26"/>
          <w:szCs w:val="26"/>
          <w:rtl/>
        </w:rPr>
        <w:t>ی</w:t>
      </w:r>
      <w:r w:rsidRPr="00BE2F12">
        <w:rPr>
          <w:rFonts w:asciiTheme="majorBidi" w:hAnsiTheme="majorBidi" w:cs="B Zar"/>
          <w:sz w:val="26"/>
          <w:szCs w:val="26"/>
          <w:rtl/>
        </w:rPr>
        <w:t xml:space="preserve"> روایی همگرایی </w:t>
      </w:r>
      <w:r w:rsidRPr="00BE2F12">
        <w:rPr>
          <w:rFonts w:asciiTheme="majorBidi" w:hAnsiTheme="majorBidi" w:cs="B Zar"/>
          <w:sz w:val="26"/>
          <w:szCs w:val="26"/>
        </w:rPr>
        <w:t>CSS-18</w:t>
      </w:r>
      <w:r w:rsidRPr="00BE2F12">
        <w:rPr>
          <w:rFonts w:asciiTheme="majorBidi" w:hAnsiTheme="majorBidi" w:cs="B Zar"/>
          <w:sz w:val="26"/>
          <w:szCs w:val="26"/>
          <w:rtl/>
        </w:rPr>
        <w:t xml:space="preserve"> با مقیاس افسردگی، اضطراب و استرس (</w:t>
      </w:r>
      <w:r w:rsidRPr="00BE2F12">
        <w:rPr>
          <w:rFonts w:asciiTheme="majorBidi" w:hAnsiTheme="majorBidi" w:cs="B Zar"/>
          <w:sz w:val="26"/>
          <w:szCs w:val="26"/>
        </w:rPr>
        <w:t>DASS-21</w:t>
      </w:r>
      <w:r w:rsidRPr="00BE2F12">
        <w:rPr>
          <w:rFonts w:asciiTheme="majorBidi" w:hAnsiTheme="majorBidi" w:cs="B Zar"/>
          <w:sz w:val="26"/>
          <w:szCs w:val="26"/>
          <w:rtl/>
        </w:rPr>
        <w:t>)</w:t>
      </w:r>
      <w:r w:rsidRPr="00BE2F12">
        <w:rPr>
          <w:rFonts w:asciiTheme="majorBidi" w:hAnsiTheme="majorBidi" w:cs="B Zar"/>
          <w:sz w:val="26"/>
          <w:szCs w:val="26"/>
          <w:vertAlign w:val="superscript"/>
          <w:rtl/>
        </w:rPr>
        <w:footnoteReference w:id="4"/>
      </w:r>
      <w:r w:rsidR="0046443C">
        <w:rPr>
          <w:rFonts w:asciiTheme="majorBidi" w:hAnsiTheme="majorBidi" w:cs="B Zar"/>
          <w:sz w:val="26"/>
          <w:szCs w:val="26"/>
          <w:rtl/>
        </w:rPr>
        <w:t xml:space="preserve"> نشان از روایی مناسب آن بود</w:t>
      </w:r>
      <w:r w:rsidR="0046443C">
        <w:rPr>
          <w:rFonts w:asciiTheme="majorBidi" w:hAnsiTheme="majorBidi" w:cs="B Zar" w:hint="cs"/>
          <w:sz w:val="26"/>
          <w:szCs w:val="26"/>
          <w:rtl/>
        </w:rPr>
        <w:t xml:space="preserve"> (سلیمی و همکاران، 1399).</w:t>
      </w:r>
    </w:p>
    <w:p w:rsidR="0046443C" w:rsidRPr="00BF17E4" w:rsidRDefault="00D82C5F" w:rsidP="0046443C">
      <w:pPr>
        <w:jc w:val="both"/>
        <w:rPr>
          <w:rFonts w:cs="B Zar"/>
          <w:b/>
          <w:bCs/>
          <w:sz w:val="28"/>
          <w:szCs w:val="28"/>
          <w:rtl/>
        </w:rPr>
      </w:pPr>
      <w:r w:rsidRPr="00BF17E4">
        <w:rPr>
          <w:rFonts w:cs="B Zar" w:hint="cs"/>
          <w:b/>
          <w:bCs/>
          <w:sz w:val="28"/>
          <w:szCs w:val="28"/>
          <w:rtl/>
        </w:rPr>
        <w:t>منابع</w:t>
      </w:r>
    </w:p>
    <w:p w:rsidR="00BF17E4" w:rsidRPr="00BF17E4" w:rsidRDefault="00BF17E4" w:rsidP="00BF17E4">
      <w:pPr>
        <w:spacing w:after="0" w:line="240" w:lineRule="auto"/>
        <w:ind w:left="284" w:hanging="284"/>
        <w:contextualSpacing/>
        <w:jc w:val="both"/>
        <w:rPr>
          <w:rFonts w:asciiTheme="majorBidi" w:eastAsia="Times New Roman" w:hAnsiTheme="majorBidi" w:cs="B Zar"/>
          <w:sz w:val="26"/>
          <w:szCs w:val="26"/>
        </w:rPr>
      </w:pPr>
      <w:r w:rsidRPr="00BF17E4">
        <w:rPr>
          <w:rFonts w:asciiTheme="majorBidi" w:eastAsia="Times New Roman" w:hAnsiTheme="majorBidi" w:cs="B Zar" w:hint="cs"/>
          <w:sz w:val="26"/>
          <w:szCs w:val="26"/>
          <w:rtl/>
        </w:rPr>
        <w:t>سلیمی،</w:t>
      </w:r>
      <w:r w:rsidRPr="00BF17E4">
        <w:rPr>
          <w:rFonts w:asciiTheme="majorBidi" w:eastAsia="Times New Roman" w:hAnsiTheme="majorBidi" w:cs="B Zar"/>
          <w:sz w:val="26"/>
          <w:szCs w:val="26"/>
          <w:rtl/>
        </w:rPr>
        <w:t xml:space="preserve"> </w:t>
      </w:r>
      <w:r w:rsidRPr="00BF17E4">
        <w:rPr>
          <w:rFonts w:asciiTheme="majorBidi" w:eastAsia="Times New Roman" w:hAnsiTheme="majorBidi" w:cs="B Zar" w:hint="cs"/>
          <w:sz w:val="26"/>
          <w:szCs w:val="26"/>
          <w:rtl/>
        </w:rPr>
        <w:t>هادی؛</w:t>
      </w:r>
      <w:r w:rsidRPr="00BF17E4">
        <w:rPr>
          <w:rFonts w:asciiTheme="majorBidi" w:eastAsia="Times New Roman" w:hAnsiTheme="majorBidi" w:cs="B Zar"/>
          <w:sz w:val="26"/>
          <w:szCs w:val="26"/>
          <w:rtl/>
        </w:rPr>
        <w:t xml:space="preserve"> </w:t>
      </w:r>
      <w:r w:rsidRPr="00BF17E4">
        <w:rPr>
          <w:rFonts w:asciiTheme="majorBidi" w:eastAsia="Times New Roman" w:hAnsiTheme="majorBidi" w:cs="B Zar" w:hint="cs"/>
          <w:sz w:val="26"/>
          <w:szCs w:val="26"/>
          <w:rtl/>
        </w:rPr>
        <w:t>عابدینی</w:t>
      </w:r>
      <w:r w:rsidRPr="00BF17E4">
        <w:rPr>
          <w:rFonts w:asciiTheme="majorBidi" w:eastAsia="Times New Roman" w:hAnsiTheme="majorBidi" w:cs="B Zar"/>
          <w:sz w:val="26"/>
          <w:szCs w:val="26"/>
          <w:rtl/>
        </w:rPr>
        <w:t xml:space="preserve"> </w:t>
      </w:r>
      <w:r w:rsidRPr="00BF17E4">
        <w:rPr>
          <w:rFonts w:asciiTheme="majorBidi" w:eastAsia="Times New Roman" w:hAnsiTheme="majorBidi" w:cs="B Zar" w:hint="cs"/>
          <w:sz w:val="26"/>
          <w:szCs w:val="26"/>
          <w:rtl/>
        </w:rPr>
        <w:t>چمگردانی،</w:t>
      </w:r>
      <w:r w:rsidRPr="00BF17E4">
        <w:rPr>
          <w:rFonts w:asciiTheme="majorBidi" w:eastAsia="Times New Roman" w:hAnsiTheme="majorBidi" w:cs="B Zar"/>
          <w:sz w:val="26"/>
          <w:szCs w:val="26"/>
          <w:rtl/>
        </w:rPr>
        <w:t xml:space="preserve"> </w:t>
      </w:r>
      <w:r w:rsidRPr="00BF17E4">
        <w:rPr>
          <w:rFonts w:asciiTheme="majorBidi" w:eastAsia="Times New Roman" w:hAnsiTheme="majorBidi" w:cs="B Zar" w:hint="cs"/>
          <w:sz w:val="26"/>
          <w:szCs w:val="26"/>
          <w:rtl/>
        </w:rPr>
        <w:t>سمیه؛</w:t>
      </w:r>
      <w:r w:rsidRPr="00BF17E4">
        <w:rPr>
          <w:rFonts w:asciiTheme="majorBidi" w:eastAsia="Times New Roman" w:hAnsiTheme="majorBidi" w:cs="B Zar"/>
          <w:sz w:val="26"/>
          <w:szCs w:val="26"/>
          <w:rtl/>
        </w:rPr>
        <w:t xml:space="preserve"> </w:t>
      </w:r>
      <w:r w:rsidRPr="00BF17E4">
        <w:rPr>
          <w:rFonts w:asciiTheme="majorBidi" w:eastAsia="Times New Roman" w:hAnsiTheme="majorBidi" w:cs="B Zar" w:hint="cs"/>
          <w:sz w:val="26"/>
          <w:szCs w:val="26"/>
          <w:rtl/>
        </w:rPr>
        <w:t>قاسمی</w:t>
      </w:r>
      <w:r w:rsidRPr="00BF17E4">
        <w:rPr>
          <w:rFonts w:asciiTheme="majorBidi" w:eastAsia="Times New Roman" w:hAnsiTheme="majorBidi" w:cs="B Zar"/>
          <w:sz w:val="26"/>
          <w:szCs w:val="26"/>
          <w:rtl/>
        </w:rPr>
        <w:t xml:space="preserve"> </w:t>
      </w:r>
      <w:r w:rsidRPr="00BF17E4">
        <w:rPr>
          <w:rFonts w:asciiTheme="majorBidi" w:eastAsia="Times New Roman" w:hAnsiTheme="majorBidi" w:cs="B Zar" w:hint="cs"/>
          <w:sz w:val="26"/>
          <w:szCs w:val="26"/>
          <w:rtl/>
        </w:rPr>
        <w:t>نافچی،</w:t>
      </w:r>
      <w:r w:rsidRPr="00BF17E4">
        <w:rPr>
          <w:rFonts w:asciiTheme="majorBidi" w:eastAsia="Times New Roman" w:hAnsiTheme="majorBidi" w:cs="B Zar"/>
          <w:sz w:val="26"/>
          <w:szCs w:val="26"/>
          <w:rtl/>
        </w:rPr>
        <w:t xml:space="preserve"> </w:t>
      </w:r>
      <w:r w:rsidRPr="00BF17E4">
        <w:rPr>
          <w:rFonts w:asciiTheme="majorBidi" w:eastAsia="Times New Roman" w:hAnsiTheme="majorBidi" w:cs="B Zar" w:hint="cs"/>
          <w:sz w:val="26"/>
          <w:szCs w:val="26"/>
          <w:rtl/>
        </w:rPr>
        <w:t>نیکو و</w:t>
      </w:r>
      <w:r w:rsidRPr="00BF17E4">
        <w:rPr>
          <w:rFonts w:asciiTheme="majorBidi" w:eastAsia="Times New Roman" w:hAnsiTheme="majorBidi" w:cs="B Zar"/>
          <w:sz w:val="26"/>
          <w:szCs w:val="26"/>
          <w:rtl/>
        </w:rPr>
        <w:t xml:space="preserve"> </w:t>
      </w:r>
      <w:r w:rsidRPr="00BF17E4">
        <w:rPr>
          <w:rFonts w:asciiTheme="majorBidi" w:eastAsia="Times New Roman" w:hAnsiTheme="majorBidi" w:cs="B Zar" w:hint="cs"/>
          <w:sz w:val="26"/>
          <w:szCs w:val="26"/>
          <w:rtl/>
        </w:rPr>
        <w:t>تباشیر،</w:t>
      </w:r>
      <w:r w:rsidRPr="00BF17E4">
        <w:rPr>
          <w:rFonts w:asciiTheme="majorBidi" w:eastAsia="Times New Roman" w:hAnsiTheme="majorBidi" w:cs="B Zar"/>
          <w:sz w:val="26"/>
          <w:szCs w:val="26"/>
          <w:rtl/>
        </w:rPr>
        <w:t xml:space="preserve"> </w:t>
      </w:r>
      <w:r w:rsidRPr="00BF17E4">
        <w:rPr>
          <w:rFonts w:asciiTheme="majorBidi" w:eastAsia="Times New Roman" w:hAnsiTheme="majorBidi" w:cs="B Zar" w:hint="cs"/>
          <w:sz w:val="26"/>
          <w:szCs w:val="26"/>
          <w:rtl/>
        </w:rPr>
        <w:t>سیروس (1399)</w:t>
      </w:r>
      <w:r w:rsidRPr="00BF17E4">
        <w:rPr>
          <w:rFonts w:asciiTheme="majorBidi" w:eastAsia="Times New Roman" w:hAnsiTheme="majorBidi" w:cs="B Zar"/>
          <w:sz w:val="26"/>
          <w:szCs w:val="26"/>
          <w:rtl/>
        </w:rPr>
        <w:t xml:space="preserve">. </w:t>
      </w:r>
      <w:r w:rsidRPr="00BF17E4">
        <w:rPr>
          <w:rFonts w:asciiTheme="majorBidi" w:eastAsia="Times New Roman" w:hAnsiTheme="majorBidi" w:cs="B Zar" w:hint="cs"/>
          <w:sz w:val="26"/>
          <w:szCs w:val="26"/>
          <w:rtl/>
        </w:rPr>
        <w:t>ساخت</w:t>
      </w:r>
      <w:r w:rsidRPr="00BF17E4">
        <w:rPr>
          <w:rFonts w:asciiTheme="majorBidi" w:eastAsia="Times New Roman" w:hAnsiTheme="majorBidi" w:cs="B Zar"/>
          <w:sz w:val="26"/>
          <w:szCs w:val="26"/>
          <w:rtl/>
        </w:rPr>
        <w:t xml:space="preserve"> </w:t>
      </w:r>
      <w:r w:rsidRPr="00BF17E4">
        <w:rPr>
          <w:rFonts w:asciiTheme="majorBidi" w:eastAsia="Times New Roman" w:hAnsiTheme="majorBidi" w:cs="B Zar" w:hint="cs"/>
          <w:sz w:val="26"/>
          <w:szCs w:val="26"/>
          <w:rtl/>
        </w:rPr>
        <w:t>و</w:t>
      </w:r>
      <w:r w:rsidRPr="00BF17E4">
        <w:rPr>
          <w:rFonts w:asciiTheme="majorBidi" w:eastAsia="Times New Roman" w:hAnsiTheme="majorBidi" w:cs="B Zar"/>
          <w:sz w:val="26"/>
          <w:szCs w:val="26"/>
          <w:rtl/>
        </w:rPr>
        <w:t xml:space="preserve"> </w:t>
      </w:r>
      <w:r w:rsidRPr="00BF17E4">
        <w:rPr>
          <w:rFonts w:asciiTheme="majorBidi" w:eastAsia="Times New Roman" w:hAnsiTheme="majorBidi" w:cs="B Zar" w:hint="cs"/>
          <w:sz w:val="26"/>
          <w:szCs w:val="26"/>
          <w:rtl/>
        </w:rPr>
        <w:t>اعتباریابی</w:t>
      </w:r>
      <w:r w:rsidRPr="00BF17E4">
        <w:rPr>
          <w:rFonts w:asciiTheme="majorBidi" w:eastAsia="Times New Roman" w:hAnsiTheme="majorBidi" w:cs="B Zar"/>
          <w:sz w:val="26"/>
          <w:szCs w:val="26"/>
          <w:rtl/>
        </w:rPr>
        <w:t xml:space="preserve"> </w:t>
      </w:r>
      <w:r w:rsidRPr="00BF17E4">
        <w:rPr>
          <w:rFonts w:asciiTheme="majorBidi" w:eastAsia="Times New Roman" w:hAnsiTheme="majorBidi" w:cs="B Zar" w:hint="cs"/>
          <w:sz w:val="26"/>
          <w:szCs w:val="26"/>
          <w:rtl/>
        </w:rPr>
        <w:t>مقیاس</w:t>
      </w:r>
      <w:r w:rsidRPr="00BF17E4">
        <w:rPr>
          <w:rFonts w:asciiTheme="majorBidi" w:eastAsia="Times New Roman" w:hAnsiTheme="majorBidi" w:cs="B Zar"/>
          <w:sz w:val="26"/>
          <w:szCs w:val="26"/>
          <w:rtl/>
        </w:rPr>
        <w:t xml:space="preserve"> </w:t>
      </w:r>
      <w:r w:rsidRPr="00BF17E4">
        <w:rPr>
          <w:rFonts w:asciiTheme="majorBidi" w:eastAsia="Times New Roman" w:hAnsiTheme="majorBidi" w:cs="B Zar" w:hint="cs"/>
          <w:sz w:val="26"/>
          <w:szCs w:val="26"/>
          <w:rtl/>
        </w:rPr>
        <w:t>استرس</w:t>
      </w:r>
      <w:r w:rsidRPr="00BF17E4">
        <w:rPr>
          <w:rFonts w:asciiTheme="majorBidi" w:eastAsia="Times New Roman" w:hAnsiTheme="majorBidi" w:cs="B Zar"/>
          <w:sz w:val="26"/>
          <w:szCs w:val="26"/>
          <w:rtl/>
        </w:rPr>
        <w:t xml:space="preserve"> </w:t>
      </w:r>
      <w:r w:rsidRPr="00BF17E4">
        <w:rPr>
          <w:rFonts w:asciiTheme="majorBidi" w:eastAsia="Times New Roman" w:hAnsiTheme="majorBidi" w:cs="B Zar" w:hint="cs"/>
          <w:sz w:val="26"/>
          <w:szCs w:val="26"/>
          <w:rtl/>
        </w:rPr>
        <w:t>کرونا</w:t>
      </w:r>
      <w:r w:rsidRPr="00BF17E4">
        <w:rPr>
          <w:rFonts w:asciiTheme="majorBidi" w:eastAsia="Times New Roman" w:hAnsiTheme="majorBidi" w:cs="B Zar"/>
          <w:sz w:val="26"/>
          <w:szCs w:val="26"/>
          <w:rtl/>
        </w:rPr>
        <w:t xml:space="preserve"> (</w:t>
      </w:r>
      <w:r w:rsidRPr="00BF17E4">
        <w:rPr>
          <w:rFonts w:asciiTheme="majorBidi" w:eastAsia="Times New Roman" w:hAnsiTheme="majorBidi" w:cs="B Zar"/>
          <w:sz w:val="26"/>
          <w:szCs w:val="26"/>
        </w:rPr>
        <w:t>CSS-18</w:t>
      </w:r>
      <w:r w:rsidRPr="00BF17E4">
        <w:rPr>
          <w:rFonts w:asciiTheme="majorBidi" w:eastAsia="Times New Roman" w:hAnsiTheme="majorBidi" w:cs="B Zar"/>
          <w:sz w:val="26"/>
          <w:szCs w:val="26"/>
          <w:rtl/>
        </w:rPr>
        <w:t xml:space="preserve">) </w:t>
      </w:r>
      <w:r w:rsidRPr="00BF17E4">
        <w:rPr>
          <w:rFonts w:asciiTheme="majorBidi" w:eastAsia="Times New Roman" w:hAnsiTheme="majorBidi" w:cs="B Zar" w:hint="cs"/>
          <w:sz w:val="26"/>
          <w:szCs w:val="26"/>
          <w:rtl/>
        </w:rPr>
        <w:t>متناسب</w:t>
      </w:r>
      <w:r w:rsidRPr="00BF17E4">
        <w:rPr>
          <w:rFonts w:asciiTheme="majorBidi" w:eastAsia="Times New Roman" w:hAnsiTheme="majorBidi" w:cs="B Zar"/>
          <w:sz w:val="26"/>
          <w:szCs w:val="26"/>
          <w:rtl/>
        </w:rPr>
        <w:t xml:space="preserve"> </w:t>
      </w:r>
      <w:r w:rsidRPr="00BF17E4">
        <w:rPr>
          <w:rFonts w:asciiTheme="majorBidi" w:eastAsia="Times New Roman" w:hAnsiTheme="majorBidi" w:cs="B Zar" w:hint="cs"/>
          <w:sz w:val="26"/>
          <w:szCs w:val="26"/>
          <w:rtl/>
        </w:rPr>
        <w:t>با</w:t>
      </w:r>
      <w:r w:rsidRPr="00BF17E4">
        <w:rPr>
          <w:rFonts w:asciiTheme="majorBidi" w:eastAsia="Times New Roman" w:hAnsiTheme="majorBidi" w:cs="B Zar"/>
          <w:sz w:val="26"/>
          <w:szCs w:val="26"/>
          <w:rtl/>
        </w:rPr>
        <w:t xml:space="preserve"> </w:t>
      </w:r>
      <w:r w:rsidRPr="00BF17E4">
        <w:rPr>
          <w:rFonts w:asciiTheme="majorBidi" w:eastAsia="Times New Roman" w:hAnsiTheme="majorBidi" w:cs="B Zar" w:hint="cs"/>
          <w:sz w:val="26"/>
          <w:szCs w:val="26"/>
          <w:rtl/>
        </w:rPr>
        <w:t>سبک</w:t>
      </w:r>
      <w:r w:rsidRPr="00BF17E4">
        <w:rPr>
          <w:rFonts w:asciiTheme="majorBidi" w:eastAsia="Times New Roman" w:hAnsiTheme="majorBidi" w:cs="B Zar"/>
          <w:sz w:val="26"/>
          <w:szCs w:val="26"/>
          <w:rtl/>
        </w:rPr>
        <w:t xml:space="preserve"> </w:t>
      </w:r>
      <w:r w:rsidRPr="00BF17E4">
        <w:rPr>
          <w:rFonts w:asciiTheme="majorBidi" w:eastAsia="Times New Roman" w:hAnsiTheme="majorBidi" w:cs="B Zar" w:hint="cs"/>
          <w:sz w:val="26"/>
          <w:szCs w:val="26"/>
          <w:rtl/>
        </w:rPr>
        <w:t>زندگی</w:t>
      </w:r>
      <w:r w:rsidRPr="00BF17E4">
        <w:rPr>
          <w:rFonts w:asciiTheme="majorBidi" w:eastAsia="Times New Roman" w:hAnsiTheme="majorBidi" w:cs="B Zar"/>
          <w:sz w:val="26"/>
          <w:szCs w:val="26"/>
          <w:rtl/>
        </w:rPr>
        <w:t xml:space="preserve"> </w:t>
      </w:r>
      <w:r w:rsidRPr="00BF17E4">
        <w:rPr>
          <w:rFonts w:asciiTheme="majorBidi" w:eastAsia="Times New Roman" w:hAnsiTheme="majorBidi" w:cs="B Zar" w:hint="cs"/>
          <w:sz w:val="26"/>
          <w:szCs w:val="26"/>
          <w:rtl/>
        </w:rPr>
        <w:t>ایرانی</w:t>
      </w:r>
      <w:r w:rsidRPr="00BF17E4">
        <w:rPr>
          <w:rFonts w:asciiTheme="majorBidi" w:eastAsia="Times New Roman" w:hAnsiTheme="majorBidi" w:cs="B Zar"/>
          <w:sz w:val="26"/>
          <w:szCs w:val="26"/>
          <w:rtl/>
        </w:rPr>
        <w:t xml:space="preserve">. </w:t>
      </w:r>
      <w:r w:rsidRPr="00BF17E4">
        <w:rPr>
          <w:rFonts w:asciiTheme="majorBidi" w:eastAsia="Times New Roman" w:hAnsiTheme="majorBidi" w:cs="B Zar" w:hint="cs"/>
          <w:i/>
          <w:iCs/>
          <w:sz w:val="26"/>
          <w:szCs w:val="26"/>
          <w:rtl/>
        </w:rPr>
        <w:t>قرآن</w:t>
      </w:r>
      <w:r w:rsidRPr="00BF17E4">
        <w:rPr>
          <w:rFonts w:asciiTheme="majorBidi" w:eastAsia="Times New Roman" w:hAnsiTheme="majorBidi" w:cs="B Zar"/>
          <w:i/>
          <w:iCs/>
          <w:sz w:val="26"/>
          <w:szCs w:val="26"/>
          <w:rtl/>
        </w:rPr>
        <w:t xml:space="preserve"> </w:t>
      </w:r>
      <w:r w:rsidRPr="00BF17E4">
        <w:rPr>
          <w:rFonts w:asciiTheme="majorBidi" w:eastAsia="Times New Roman" w:hAnsiTheme="majorBidi" w:cs="B Zar" w:hint="cs"/>
          <w:i/>
          <w:iCs/>
          <w:sz w:val="26"/>
          <w:szCs w:val="26"/>
          <w:rtl/>
        </w:rPr>
        <w:t>و</w:t>
      </w:r>
      <w:r w:rsidRPr="00BF17E4">
        <w:rPr>
          <w:rFonts w:asciiTheme="majorBidi" w:eastAsia="Times New Roman" w:hAnsiTheme="majorBidi" w:cs="B Zar"/>
          <w:i/>
          <w:iCs/>
          <w:sz w:val="26"/>
          <w:szCs w:val="26"/>
          <w:rtl/>
        </w:rPr>
        <w:t xml:space="preserve"> </w:t>
      </w:r>
      <w:r w:rsidRPr="00BF17E4">
        <w:rPr>
          <w:rFonts w:asciiTheme="majorBidi" w:eastAsia="Times New Roman" w:hAnsiTheme="majorBidi" w:cs="B Zar" w:hint="cs"/>
          <w:i/>
          <w:iCs/>
          <w:sz w:val="26"/>
          <w:szCs w:val="26"/>
          <w:rtl/>
        </w:rPr>
        <w:t>طب</w:t>
      </w:r>
      <w:r w:rsidRPr="00BF17E4">
        <w:rPr>
          <w:rFonts w:asciiTheme="majorBidi" w:eastAsia="Times New Roman" w:hAnsiTheme="majorBidi" w:cs="B Zar" w:hint="cs"/>
          <w:sz w:val="26"/>
          <w:szCs w:val="26"/>
          <w:rtl/>
        </w:rPr>
        <w:t xml:space="preserve">، </w:t>
      </w:r>
      <w:r w:rsidRPr="00BF17E4">
        <w:rPr>
          <w:rFonts w:asciiTheme="majorBidi" w:eastAsia="Times New Roman" w:hAnsiTheme="majorBidi" w:cs="B Zar"/>
          <w:sz w:val="26"/>
          <w:szCs w:val="26"/>
          <w:rtl/>
        </w:rPr>
        <w:t>۵(۴):</w:t>
      </w:r>
      <w:r w:rsidRPr="00BF17E4">
        <w:rPr>
          <w:rFonts w:asciiTheme="majorBidi" w:eastAsia="Times New Roman" w:hAnsiTheme="majorBidi" w:cs="B Zar" w:hint="cs"/>
          <w:sz w:val="26"/>
          <w:szCs w:val="26"/>
          <w:rtl/>
        </w:rPr>
        <w:t xml:space="preserve"> 31</w:t>
      </w:r>
      <w:r w:rsidRPr="00BF17E4">
        <w:rPr>
          <w:rFonts w:asciiTheme="majorBidi" w:eastAsia="Times New Roman" w:hAnsiTheme="majorBidi" w:cs="B Zar"/>
          <w:sz w:val="26"/>
          <w:szCs w:val="26"/>
          <w:rtl/>
        </w:rPr>
        <w:t>-</w:t>
      </w:r>
      <w:r w:rsidRPr="00BF17E4">
        <w:rPr>
          <w:rFonts w:asciiTheme="majorBidi" w:eastAsia="Times New Roman" w:hAnsiTheme="majorBidi" w:cs="B Zar" w:hint="cs"/>
          <w:sz w:val="26"/>
          <w:szCs w:val="26"/>
          <w:rtl/>
        </w:rPr>
        <w:t>23.</w:t>
      </w:r>
    </w:p>
    <w:p w:rsidR="00D82C5F" w:rsidRPr="007922B5" w:rsidRDefault="00D82C5F" w:rsidP="00BF17E4">
      <w:pPr>
        <w:bidi w:val="0"/>
        <w:spacing w:after="0" w:line="240" w:lineRule="auto"/>
        <w:ind w:left="284" w:hanging="284"/>
        <w:contextualSpacing/>
        <w:jc w:val="both"/>
        <w:rPr>
          <w:rFonts w:asciiTheme="majorBidi" w:eastAsia="Times New Roman" w:hAnsiTheme="majorBidi" w:cstheme="majorBidi"/>
        </w:rPr>
      </w:pPr>
      <w:proofErr w:type="spellStart"/>
      <w:r w:rsidRPr="007922B5">
        <w:rPr>
          <w:rFonts w:asciiTheme="majorBidi" w:eastAsia="Times New Roman" w:hAnsiTheme="majorBidi" w:cstheme="majorBidi"/>
        </w:rPr>
        <w:t>Buheji</w:t>
      </w:r>
      <w:proofErr w:type="spellEnd"/>
      <w:r w:rsidRPr="007922B5">
        <w:rPr>
          <w:rFonts w:asciiTheme="majorBidi" w:eastAsia="Times New Roman" w:hAnsiTheme="majorBidi" w:cstheme="majorBidi"/>
        </w:rPr>
        <w:t xml:space="preserve">, M., </w:t>
      </w:r>
      <w:proofErr w:type="spellStart"/>
      <w:r w:rsidRPr="007922B5">
        <w:rPr>
          <w:rFonts w:asciiTheme="majorBidi" w:eastAsia="Times New Roman" w:hAnsiTheme="majorBidi" w:cstheme="majorBidi"/>
        </w:rPr>
        <w:t>Jahrami</w:t>
      </w:r>
      <w:proofErr w:type="spellEnd"/>
      <w:r w:rsidRPr="007922B5">
        <w:rPr>
          <w:rFonts w:asciiTheme="majorBidi" w:eastAsia="Times New Roman" w:hAnsiTheme="majorBidi" w:cstheme="majorBidi"/>
        </w:rPr>
        <w:t xml:space="preserve">, H., &amp; </w:t>
      </w:r>
      <w:proofErr w:type="spellStart"/>
      <w:r w:rsidRPr="007922B5">
        <w:rPr>
          <w:rFonts w:asciiTheme="majorBidi" w:eastAsia="Times New Roman" w:hAnsiTheme="majorBidi" w:cstheme="majorBidi"/>
        </w:rPr>
        <w:t>Dhahi</w:t>
      </w:r>
      <w:proofErr w:type="spellEnd"/>
      <w:r w:rsidRPr="007922B5">
        <w:rPr>
          <w:rFonts w:asciiTheme="majorBidi" w:eastAsia="Times New Roman" w:hAnsiTheme="majorBidi" w:cstheme="majorBidi"/>
        </w:rPr>
        <w:t xml:space="preserve">, A. (2020). Minimizing stress exposure during pandemics similar to COVID-19. </w:t>
      </w:r>
      <w:r w:rsidRPr="007922B5">
        <w:rPr>
          <w:rFonts w:asciiTheme="majorBidi" w:eastAsia="Times New Roman" w:hAnsiTheme="majorBidi" w:cstheme="majorBidi"/>
          <w:i/>
          <w:iCs/>
        </w:rPr>
        <w:t>PBSIJ</w:t>
      </w:r>
      <w:r w:rsidRPr="007922B5">
        <w:rPr>
          <w:rFonts w:asciiTheme="majorBidi" w:eastAsia="Times New Roman" w:hAnsiTheme="majorBidi" w:cstheme="majorBidi"/>
        </w:rPr>
        <w:t xml:space="preserve">, </w:t>
      </w:r>
      <w:r w:rsidRPr="007922B5">
        <w:rPr>
          <w:rFonts w:asciiTheme="majorBidi" w:eastAsia="Times New Roman" w:hAnsiTheme="majorBidi" w:cstheme="majorBidi"/>
          <w:i/>
          <w:iCs/>
        </w:rPr>
        <w:t>10</w:t>
      </w:r>
      <w:r w:rsidRPr="007922B5">
        <w:rPr>
          <w:rFonts w:asciiTheme="majorBidi" w:eastAsia="Times New Roman" w:hAnsiTheme="majorBidi" w:cstheme="majorBidi"/>
        </w:rPr>
        <w:t>, 9-16.</w:t>
      </w:r>
    </w:p>
    <w:p w:rsidR="00D82C5F" w:rsidRPr="001D16A0" w:rsidRDefault="00D82C5F" w:rsidP="001D16A0">
      <w:pPr>
        <w:bidi w:val="0"/>
        <w:spacing w:after="0" w:line="240" w:lineRule="auto"/>
        <w:ind w:left="284" w:hanging="284"/>
        <w:jc w:val="both"/>
        <w:rPr>
          <w:rFonts w:asciiTheme="majorBidi" w:eastAsia="Times New Roman" w:hAnsiTheme="majorBidi" w:cstheme="majorBidi"/>
        </w:rPr>
      </w:pPr>
      <w:proofErr w:type="spellStart"/>
      <w:r w:rsidRPr="007922B5">
        <w:rPr>
          <w:rFonts w:asciiTheme="majorBidi" w:eastAsia="Times New Roman" w:hAnsiTheme="majorBidi" w:cstheme="majorBidi"/>
        </w:rPr>
        <w:t>Folkman</w:t>
      </w:r>
      <w:proofErr w:type="spellEnd"/>
      <w:r w:rsidRPr="007922B5">
        <w:rPr>
          <w:rFonts w:asciiTheme="majorBidi" w:eastAsia="Times New Roman" w:hAnsiTheme="majorBidi" w:cstheme="majorBidi"/>
        </w:rPr>
        <w:t xml:space="preserve">, S., &amp; Lazarus, R. S. (1984). </w:t>
      </w:r>
      <w:r w:rsidRPr="007922B5">
        <w:rPr>
          <w:rFonts w:asciiTheme="majorBidi" w:eastAsia="Times New Roman" w:hAnsiTheme="majorBidi" w:cstheme="majorBidi"/>
          <w:i/>
          <w:iCs/>
        </w:rPr>
        <w:t>Stress, appraisal, and coping</w:t>
      </w:r>
      <w:r w:rsidRPr="007922B5">
        <w:rPr>
          <w:rFonts w:asciiTheme="majorBidi" w:eastAsia="Times New Roman" w:hAnsiTheme="majorBidi" w:cstheme="majorBidi"/>
        </w:rPr>
        <w:t>. New York: Springer Publishing Company.</w:t>
      </w:r>
    </w:p>
    <w:sectPr w:rsidR="00D82C5F" w:rsidRPr="001D16A0" w:rsidSect="007527D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081" w:rsidRDefault="006B5081" w:rsidP="00D82C5F">
      <w:pPr>
        <w:spacing w:after="0" w:line="240" w:lineRule="auto"/>
      </w:pPr>
      <w:r>
        <w:separator/>
      </w:r>
    </w:p>
  </w:endnote>
  <w:endnote w:type="continuationSeparator" w:id="0">
    <w:p w:rsidR="006B5081" w:rsidRDefault="006B5081" w:rsidP="00D8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081" w:rsidRDefault="006B5081" w:rsidP="00D82C5F">
      <w:pPr>
        <w:spacing w:after="0" w:line="240" w:lineRule="auto"/>
      </w:pPr>
      <w:r>
        <w:separator/>
      </w:r>
    </w:p>
  </w:footnote>
  <w:footnote w:type="continuationSeparator" w:id="0">
    <w:p w:rsidR="006B5081" w:rsidRDefault="006B5081" w:rsidP="00D82C5F">
      <w:pPr>
        <w:spacing w:after="0" w:line="240" w:lineRule="auto"/>
      </w:pPr>
      <w:r>
        <w:continuationSeparator/>
      </w:r>
    </w:p>
  </w:footnote>
  <w:footnote w:id="1">
    <w:p w:rsidR="00D82C5F" w:rsidRPr="00432B2E" w:rsidRDefault="00D82C5F" w:rsidP="00D82C5F">
      <w:pPr>
        <w:pStyle w:val="FootnoteText"/>
        <w:bidi w:val="0"/>
        <w:rPr>
          <w:rFonts w:asciiTheme="majorBidi" w:hAnsiTheme="majorBidi" w:cstheme="majorBidi"/>
        </w:rPr>
      </w:pPr>
      <w:r w:rsidRPr="00432B2E">
        <w:rPr>
          <w:rStyle w:val="FootnoteReference"/>
          <w:rFonts w:asciiTheme="majorBidi" w:hAnsiTheme="majorBidi" w:cstheme="majorBidi"/>
        </w:rPr>
        <w:footnoteRef/>
      </w:r>
      <w:r w:rsidRPr="00432B2E">
        <w:rPr>
          <w:rFonts w:asciiTheme="majorBidi" w:hAnsiTheme="majorBidi" w:cstheme="majorBidi"/>
          <w:rtl/>
        </w:rPr>
        <w:t xml:space="preserve"> </w:t>
      </w:r>
      <w:r w:rsidRPr="00432B2E">
        <w:rPr>
          <w:rFonts w:asciiTheme="majorBidi" w:hAnsiTheme="majorBidi" w:cstheme="majorBidi"/>
        </w:rPr>
        <w:t>. Corona Stress Scale</w:t>
      </w:r>
    </w:p>
  </w:footnote>
  <w:footnote w:id="2">
    <w:p w:rsidR="00D82C5F" w:rsidRPr="00432B2E" w:rsidRDefault="00D82C5F" w:rsidP="00D82C5F">
      <w:pPr>
        <w:pStyle w:val="FootnoteText"/>
        <w:bidi w:val="0"/>
        <w:rPr>
          <w:rFonts w:asciiTheme="majorBidi" w:hAnsiTheme="majorBidi" w:cstheme="majorBidi"/>
        </w:rPr>
      </w:pPr>
      <w:r w:rsidRPr="00432B2E">
        <w:rPr>
          <w:rStyle w:val="FootnoteReference"/>
          <w:rFonts w:asciiTheme="majorBidi" w:hAnsiTheme="majorBidi" w:cstheme="majorBidi"/>
        </w:rPr>
        <w:footnoteRef/>
      </w:r>
      <w:r w:rsidRPr="00432B2E">
        <w:rPr>
          <w:rFonts w:asciiTheme="majorBidi" w:hAnsiTheme="majorBidi" w:cstheme="majorBidi"/>
          <w:rtl/>
        </w:rPr>
        <w:t xml:space="preserve"> </w:t>
      </w:r>
      <w:r w:rsidRPr="00432B2E">
        <w:rPr>
          <w:rFonts w:asciiTheme="majorBidi" w:hAnsiTheme="majorBidi" w:cstheme="majorBidi"/>
        </w:rPr>
        <w:t xml:space="preserve">. </w:t>
      </w:r>
      <w:proofErr w:type="spellStart"/>
      <w:r w:rsidRPr="00432B2E">
        <w:rPr>
          <w:rFonts w:asciiTheme="majorBidi" w:hAnsiTheme="majorBidi" w:cstheme="majorBidi"/>
        </w:rPr>
        <w:t>Folkman</w:t>
      </w:r>
      <w:proofErr w:type="spellEnd"/>
      <w:r w:rsidRPr="00432B2E">
        <w:rPr>
          <w:rFonts w:asciiTheme="majorBidi" w:hAnsiTheme="majorBidi" w:cstheme="majorBidi"/>
        </w:rPr>
        <w:t>, S., &amp; Lazarus, R. S.</w:t>
      </w:r>
    </w:p>
  </w:footnote>
  <w:footnote w:id="3">
    <w:p w:rsidR="00D82C5F" w:rsidRPr="00432B2E" w:rsidRDefault="00D82C5F" w:rsidP="00D82C5F">
      <w:pPr>
        <w:pStyle w:val="FootnoteText"/>
        <w:bidi w:val="0"/>
        <w:rPr>
          <w:rFonts w:asciiTheme="majorBidi" w:hAnsiTheme="majorBidi" w:cstheme="majorBidi"/>
        </w:rPr>
      </w:pPr>
      <w:r w:rsidRPr="00432B2E">
        <w:rPr>
          <w:rStyle w:val="FootnoteReference"/>
          <w:rFonts w:asciiTheme="majorBidi" w:hAnsiTheme="majorBidi" w:cstheme="majorBidi"/>
        </w:rPr>
        <w:footnoteRef/>
      </w:r>
      <w:r w:rsidRPr="00432B2E">
        <w:rPr>
          <w:rFonts w:asciiTheme="majorBidi" w:hAnsiTheme="majorBidi" w:cstheme="majorBidi"/>
          <w:rtl/>
        </w:rPr>
        <w:t xml:space="preserve"> </w:t>
      </w:r>
      <w:r w:rsidRPr="00432B2E">
        <w:rPr>
          <w:rFonts w:asciiTheme="majorBidi" w:hAnsiTheme="majorBidi" w:cstheme="majorBidi"/>
        </w:rPr>
        <w:t xml:space="preserve">. </w:t>
      </w:r>
      <w:proofErr w:type="spellStart"/>
      <w:r w:rsidRPr="00432B2E">
        <w:rPr>
          <w:rFonts w:asciiTheme="majorBidi" w:hAnsiTheme="majorBidi" w:cstheme="majorBidi"/>
        </w:rPr>
        <w:t>Buheji</w:t>
      </w:r>
      <w:proofErr w:type="spellEnd"/>
      <w:r w:rsidRPr="00432B2E">
        <w:rPr>
          <w:rFonts w:asciiTheme="majorBidi" w:hAnsiTheme="majorBidi" w:cstheme="majorBidi"/>
        </w:rPr>
        <w:t xml:space="preserve">, M., </w:t>
      </w:r>
      <w:proofErr w:type="spellStart"/>
      <w:r w:rsidRPr="00432B2E">
        <w:rPr>
          <w:rFonts w:asciiTheme="majorBidi" w:hAnsiTheme="majorBidi" w:cstheme="majorBidi"/>
        </w:rPr>
        <w:t>Jahrami</w:t>
      </w:r>
      <w:proofErr w:type="spellEnd"/>
      <w:r w:rsidRPr="00432B2E">
        <w:rPr>
          <w:rFonts w:asciiTheme="majorBidi" w:hAnsiTheme="majorBidi" w:cstheme="majorBidi"/>
        </w:rPr>
        <w:t xml:space="preserve">, H., &amp; </w:t>
      </w:r>
      <w:proofErr w:type="spellStart"/>
      <w:r w:rsidRPr="00432B2E">
        <w:rPr>
          <w:rFonts w:asciiTheme="majorBidi" w:hAnsiTheme="majorBidi" w:cstheme="majorBidi"/>
        </w:rPr>
        <w:t>Dhahi</w:t>
      </w:r>
      <w:proofErr w:type="spellEnd"/>
      <w:r w:rsidRPr="00432B2E">
        <w:rPr>
          <w:rFonts w:asciiTheme="majorBidi" w:hAnsiTheme="majorBidi" w:cstheme="majorBidi"/>
        </w:rPr>
        <w:t>, A.</w:t>
      </w:r>
    </w:p>
  </w:footnote>
  <w:footnote w:id="4">
    <w:p w:rsidR="00D82C5F" w:rsidRPr="0067099C" w:rsidRDefault="00D82C5F" w:rsidP="00D82C5F">
      <w:pPr>
        <w:pStyle w:val="FootnoteText"/>
        <w:bidi w:val="0"/>
        <w:rPr>
          <w:rFonts w:asciiTheme="majorBidi" w:hAnsiTheme="majorBidi" w:cstheme="majorBidi"/>
          <w:highlight w:val="red"/>
          <w:rtl/>
        </w:rPr>
      </w:pPr>
      <w:r w:rsidRPr="00432B2E">
        <w:rPr>
          <w:rStyle w:val="FootnoteReference"/>
          <w:rFonts w:asciiTheme="majorBidi" w:hAnsiTheme="majorBidi" w:cstheme="majorBidi"/>
        </w:rPr>
        <w:footnoteRef/>
      </w:r>
      <w:r w:rsidRPr="00432B2E">
        <w:rPr>
          <w:rFonts w:asciiTheme="majorBidi" w:hAnsiTheme="majorBidi" w:cstheme="majorBidi"/>
          <w:rtl/>
        </w:rPr>
        <w:t xml:space="preserve"> </w:t>
      </w:r>
      <w:r w:rsidRPr="00432B2E">
        <w:rPr>
          <w:rFonts w:asciiTheme="majorBidi" w:hAnsiTheme="majorBidi" w:cstheme="majorBidi"/>
        </w:rPr>
        <w:t>. Depression, Anxiety and Stress Scale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5F"/>
    <w:rsid w:val="00027EB4"/>
    <w:rsid w:val="001D16A0"/>
    <w:rsid w:val="0042565D"/>
    <w:rsid w:val="00432B2E"/>
    <w:rsid w:val="0046443C"/>
    <w:rsid w:val="00571DFB"/>
    <w:rsid w:val="00622C5A"/>
    <w:rsid w:val="006B101E"/>
    <w:rsid w:val="006B5081"/>
    <w:rsid w:val="007527D3"/>
    <w:rsid w:val="00877EA6"/>
    <w:rsid w:val="00B13B27"/>
    <w:rsid w:val="00B9229F"/>
    <w:rsid w:val="00BF17E4"/>
    <w:rsid w:val="00D82C5F"/>
    <w:rsid w:val="00D902BF"/>
    <w:rsid w:val="00E97F2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A020D-AA8B-4778-AD17-B5410CB7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6Colorful">
    <w:name w:val="List Table 6 Colorful"/>
    <w:basedOn w:val="TableNormal"/>
    <w:uiPriority w:val="51"/>
    <w:rsid w:val="00D82C5F"/>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D8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متن زيرنويس Char Char, Char,Char Char Char Char, Char Char Char Char Char, Char Char Char Char Char Char, Char Char Char, Char Char Char Char,Char Char Char Char Char Char,Char Char Char,پاورقي,متن زيرنويس,پاورقي Char Char"/>
    <w:basedOn w:val="Normal"/>
    <w:link w:val="FootnoteTextChar"/>
    <w:uiPriority w:val="99"/>
    <w:unhideWhenUsed/>
    <w:qFormat/>
    <w:rsid w:val="00D82C5F"/>
    <w:pPr>
      <w:spacing w:after="0" w:line="240" w:lineRule="auto"/>
    </w:pPr>
    <w:rPr>
      <w:sz w:val="20"/>
      <w:szCs w:val="20"/>
    </w:rPr>
  </w:style>
  <w:style w:type="character" w:customStyle="1" w:styleId="FootnoteTextChar">
    <w:name w:val="Footnote Text Char"/>
    <w:aliases w:val="Char Char,متن زيرنويس Char Char Char, Char Char,Char Char Char Char Char, Char Char Char Char Char Char1, Char Char Char Char Char Char Char, Char Char Char Char1, Char Char Char Char Char1,Char Char Char Char Char Char Char"/>
    <w:basedOn w:val="DefaultParagraphFont"/>
    <w:link w:val="FootnoteText"/>
    <w:uiPriority w:val="99"/>
    <w:rsid w:val="00D82C5F"/>
    <w:rPr>
      <w:sz w:val="20"/>
      <w:szCs w:val="20"/>
    </w:rPr>
  </w:style>
  <w:style w:type="character" w:styleId="FootnoteReference">
    <w:name w:val="footnote reference"/>
    <w:aliases w:val="شماره زيرنويس,پاورقی, Char Char1 Char,مرجع پاورقي,Char Char1 Char,Omid Footnote,Footnote,ÔãÇÑå ÒíÑäæíÓ,علامت پاورقی,مرجع  من"/>
    <w:basedOn w:val="DefaultParagraphFont"/>
    <w:uiPriority w:val="99"/>
    <w:unhideWhenUsed/>
    <w:qFormat/>
    <w:rsid w:val="00D82C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Windows User</cp:lastModifiedBy>
  <cp:revision>10</cp:revision>
  <dcterms:created xsi:type="dcterms:W3CDTF">2020-12-20T15:24:00Z</dcterms:created>
  <dcterms:modified xsi:type="dcterms:W3CDTF">2023-04-07T15:56:00Z</dcterms:modified>
</cp:coreProperties>
</file>